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ECC729" w14:textId="4548EEEC" w:rsidR="00B27D6D" w:rsidRPr="00565F90" w:rsidRDefault="00EE442F" w:rsidP="00565F90">
      <w:pPr>
        <w:tabs>
          <w:tab w:val="right" w:pos="9638"/>
        </w:tabs>
        <w:rPr>
          <w:rFonts w:ascii="Arial" w:eastAsiaTheme="minorEastAsia" w:hAnsi="Arial" w:cs="Arial"/>
          <w:b/>
          <w:bCs/>
          <w:sz w:val="24"/>
          <w:lang w:eastAsia="zh-CN"/>
        </w:rPr>
      </w:pPr>
      <w:bookmarkStart w:id="0" w:name="_GoBack"/>
      <w:bookmarkEnd w:id="0"/>
      <w:r>
        <w:rPr>
          <w:rFonts w:ascii="Arial" w:hAnsi="Arial" w:cs="Arial"/>
          <w:b/>
          <w:bCs/>
          <w:sz w:val="24"/>
        </w:rPr>
        <w:t>SA WG2 Meeting #</w:t>
      </w:r>
      <w:r w:rsidR="008507EA">
        <w:rPr>
          <w:rFonts w:ascii="Arial" w:hAnsi="Arial" w:cs="Arial"/>
          <w:b/>
          <w:bCs/>
          <w:sz w:val="24"/>
        </w:rPr>
        <w:t>129</w:t>
      </w:r>
      <w:r w:rsidR="005C5B7C">
        <w:rPr>
          <w:rFonts w:ascii="Arial" w:hAnsi="Arial" w:cs="Arial"/>
          <w:b/>
          <w:bCs/>
          <w:sz w:val="24"/>
        </w:rPr>
        <w:t>BIS</w:t>
      </w:r>
      <w:r w:rsidR="00565F90">
        <w:rPr>
          <w:rFonts w:ascii="Arial" w:hAnsi="Arial" w:cs="Arial"/>
          <w:b/>
          <w:bCs/>
          <w:sz w:val="24"/>
        </w:rPr>
        <w:tab/>
      </w:r>
      <w:r w:rsidR="00565F90" w:rsidRPr="0031732B">
        <w:rPr>
          <w:rFonts w:ascii="Arial" w:hAnsi="Arial" w:cs="Arial"/>
          <w:b/>
          <w:bCs/>
          <w:sz w:val="24"/>
        </w:rPr>
        <w:t>S2-</w:t>
      </w:r>
      <w:r w:rsidR="0031732B" w:rsidRPr="0031732B">
        <w:rPr>
          <w:rFonts w:ascii="Arial" w:hAnsi="Arial" w:cs="Arial"/>
          <w:b/>
          <w:bCs/>
          <w:sz w:val="24"/>
        </w:rPr>
        <w:t>18</w:t>
      </w:r>
      <w:r w:rsidR="00A92AD0">
        <w:rPr>
          <w:rFonts w:ascii="Arial" w:hAnsi="Arial" w:cs="Arial"/>
          <w:b/>
          <w:bCs/>
          <w:sz w:val="24"/>
        </w:rPr>
        <w:t>1</w:t>
      </w:r>
      <w:r w:rsidR="00B82507">
        <w:rPr>
          <w:rFonts w:ascii="Arial" w:hAnsi="Arial" w:cs="Arial"/>
          <w:b/>
          <w:bCs/>
          <w:sz w:val="24"/>
        </w:rPr>
        <w:t>2</w:t>
      </w:r>
      <w:r w:rsidR="00FA7D5F">
        <w:rPr>
          <w:rFonts w:ascii="Arial" w:hAnsi="Arial" w:cs="Arial" w:hint="eastAsia"/>
          <w:b/>
          <w:bCs/>
          <w:sz w:val="24"/>
          <w:lang w:eastAsia="ko-KR"/>
        </w:rPr>
        <w:t>562</w:t>
      </w:r>
    </w:p>
    <w:p w14:paraId="1072ED5C" w14:textId="4C803497" w:rsidR="00565F90" w:rsidRPr="0052708D" w:rsidRDefault="005C5B7C" w:rsidP="00BE240E">
      <w:pPr>
        <w:pBdr>
          <w:bottom w:val="single" w:sz="6" w:space="0" w:color="auto"/>
        </w:pBdr>
        <w:tabs>
          <w:tab w:val="right" w:pos="9638"/>
        </w:tabs>
        <w:rPr>
          <w:rFonts w:ascii="Arial" w:hAnsi="Arial" w:cs="Arial"/>
          <w:b/>
          <w:bCs/>
          <w:sz w:val="24"/>
          <w:szCs w:val="24"/>
        </w:rPr>
      </w:pPr>
      <w:r>
        <w:rPr>
          <w:rFonts w:ascii="Arial" w:hAnsi="Arial" w:cs="Arial"/>
          <w:b/>
          <w:noProof/>
          <w:sz w:val="24"/>
        </w:rPr>
        <w:t>26-30</w:t>
      </w:r>
      <w:r w:rsidR="008507EA">
        <w:rPr>
          <w:rFonts w:ascii="Arial" w:hAnsi="Arial" w:cs="Arial"/>
          <w:b/>
          <w:noProof/>
          <w:sz w:val="24"/>
        </w:rPr>
        <w:t xml:space="preserve"> </w:t>
      </w:r>
      <w:r>
        <w:rPr>
          <w:rFonts w:ascii="Arial" w:hAnsi="Arial" w:cs="Arial"/>
          <w:b/>
          <w:noProof/>
          <w:sz w:val="24"/>
        </w:rPr>
        <w:t>November</w:t>
      </w:r>
      <w:r w:rsidR="002D2D96">
        <w:rPr>
          <w:rFonts w:ascii="Arial" w:hAnsi="Arial" w:cs="Arial"/>
          <w:b/>
          <w:noProof/>
          <w:sz w:val="24"/>
        </w:rPr>
        <w:t xml:space="preserve">, 2018, </w:t>
      </w:r>
      <w:r>
        <w:rPr>
          <w:rFonts w:ascii="Arial" w:hAnsi="Arial" w:cs="Arial"/>
          <w:b/>
          <w:noProof/>
          <w:sz w:val="24"/>
        </w:rPr>
        <w:t>Westpalm Beach, USA</w:t>
      </w:r>
    </w:p>
    <w:p w14:paraId="7BDDE285" w14:textId="019E16B0" w:rsidR="00FB501F" w:rsidRPr="000B057E" w:rsidRDefault="00FB501F" w:rsidP="00FB501F">
      <w:pPr>
        <w:ind w:left="2127" w:hanging="2127"/>
        <w:rPr>
          <w:rFonts w:ascii="Arial" w:hAnsi="Arial" w:cs="Arial"/>
          <w:b/>
          <w:lang w:eastAsia="ko-KR"/>
          <w:rPrChange w:id="1" w:author="SEC" w:date="2018-11-29T23:43:00Z">
            <w:rPr>
              <w:rFonts w:ascii="Arial" w:eastAsiaTheme="minorEastAsia" w:hAnsi="Arial" w:cs="Arial"/>
              <w:b/>
              <w:lang w:eastAsia="zh-CN"/>
            </w:rPr>
          </w:rPrChange>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r w:rsidR="00607B07">
        <w:rPr>
          <w:rFonts w:ascii="Arial" w:eastAsiaTheme="minorEastAsia" w:hAnsi="Arial" w:cs="Arial"/>
          <w:b/>
          <w:bCs/>
          <w:lang w:eastAsia="zh-CN"/>
        </w:rPr>
        <w:t>, SK Telecom</w:t>
      </w:r>
      <w:ins w:id="2" w:author="SEC" w:date="2018-11-29T23:43:00Z">
        <w:r w:rsidR="000B057E">
          <w:rPr>
            <w:rFonts w:ascii="Arial" w:hAnsi="Arial" w:cs="Arial" w:hint="eastAsia"/>
            <w:b/>
            <w:bCs/>
            <w:lang w:eastAsia="ko-KR"/>
          </w:rPr>
          <w:t>, OPPO</w:t>
        </w:r>
      </w:ins>
    </w:p>
    <w:p w14:paraId="0A4808E6" w14:textId="0E66E4E8"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4C4643">
        <w:rPr>
          <w:rFonts w:ascii="Arial" w:hAnsi="Arial" w:cs="Arial"/>
          <w:b/>
        </w:rPr>
        <w:t xml:space="preserve">Solution for key issue #2: Provisioning of UE Radio Capability </w:t>
      </w:r>
      <w:r w:rsidR="008507EA">
        <w:rPr>
          <w:rFonts w:ascii="Arial" w:hAnsi="Arial" w:cs="Arial"/>
          <w:b/>
        </w:rPr>
        <w:t>Information</w:t>
      </w:r>
    </w:p>
    <w:p w14:paraId="088A0758" w14:textId="730D57EE"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r>
      <w:r w:rsidR="008507EA">
        <w:rPr>
          <w:rFonts w:ascii="Arial" w:hAnsi="Arial" w:cs="Arial"/>
          <w:b/>
        </w:rPr>
        <w:t>Proposal</w:t>
      </w:r>
    </w:p>
    <w:p w14:paraId="32487FC1" w14:textId="14D5E267"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CD62E2">
        <w:rPr>
          <w:rFonts w:ascii="Arial" w:eastAsiaTheme="minorEastAsia" w:hAnsi="Arial" w:cs="Arial" w:hint="eastAsia"/>
          <w:b/>
          <w:lang w:eastAsia="zh-CN"/>
        </w:rPr>
        <w:t>28</w:t>
      </w:r>
    </w:p>
    <w:p w14:paraId="2259DF37" w14:textId="550A2277"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E14F77">
        <w:rPr>
          <w:rFonts w:ascii="Arial" w:eastAsiaTheme="minorEastAsia" w:hAnsi="Arial" w:cs="Arial"/>
          <w:b/>
          <w:lang w:eastAsia="zh-CN"/>
        </w:rPr>
        <w:t>RACS</w:t>
      </w:r>
      <w:r w:rsidR="00565F90">
        <w:rPr>
          <w:rFonts w:ascii="Arial" w:hAnsi="Arial" w:cs="Arial"/>
          <w:b/>
        </w:rPr>
        <w:t xml:space="preserve"> / Rel-1</w:t>
      </w:r>
      <w:r w:rsidR="00565F90">
        <w:rPr>
          <w:rFonts w:ascii="Arial" w:eastAsiaTheme="minorEastAsia" w:hAnsi="Arial" w:cs="Arial" w:hint="eastAsia"/>
          <w:b/>
          <w:lang w:eastAsia="zh-CN"/>
        </w:rPr>
        <w:t>6</w:t>
      </w:r>
    </w:p>
    <w:p w14:paraId="6CD4FB1F" w14:textId="28C25504" w:rsidR="00FB501F" w:rsidRDefault="00FB501F" w:rsidP="00956A65">
      <w:pPr>
        <w:jc w:val="both"/>
        <w:rPr>
          <w:rFonts w:ascii="Arial" w:hAnsi="Arial" w:cs="Arial"/>
          <w:i/>
        </w:rPr>
      </w:pPr>
      <w:r w:rsidRPr="002D2D96">
        <w:rPr>
          <w:rFonts w:ascii="Arial" w:hAnsi="Arial" w:cs="Arial"/>
          <w:b/>
          <w:bCs/>
          <w:i/>
        </w:rPr>
        <w:t>Abstract of the contribution:</w:t>
      </w:r>
      <w:r w:rsidR="00BE240E">
        <w:rPr>
          <w:rFonts w:ascii="Arial" w:hAnsi="Arial" w:cs="Arial"/>
          <w:i/>
        </w:rPr>
        <w:t xml:space="preserve"> </w:t>
      </w:r>
      <w:r w:rsidR="004C4643">
        <w:rPr>
          <w:rFonts w:ascii="Arial" w:hAnsi="Arial" w:cs="Arial"/>
          <w:i/>
        </w:rPr>
        <w:t xml:space="preserve">It is proposed to provisioning method of UE Radio Capabilities and its representation </w:t>
      </w:r>
      <w:r w:rsidR="00022532">
        <w:rPr>
          <w:rFonts w:ascii="Arial" w:hAnsi="Arial" w:cs="Arial"/>
          <w:i/>
          <w:lang w:eastAsia="ko-KR"/>
        </w:rPr>
        <w:t xml:space="preserve">from </w:t>
      </w:r>
      <w:r w:rsidR="004C4643">
        <w:rPr>
          <w:rFonts w:ascii="Arial" w:hAnsi="Arial" w:cs="Arial"/>
          <w:i/>
        </w:rPr>
        <w:t>AF to the network functions.</w:t>
      </w:r>
    </w:p>
    <w:p w14:paraId="41B2D2AA" w14:textId="77777777" w:rsidR="00FB501F" w:rsidRDefault="00FB501F" w:rsidP="008507EA">
      <w:pPr>
        <w:pStyle w:val="Heading1"/>
        <w:rPr>
          <w:rFonts w:eastAsia="SimSun"/>
          <w:lang w:eastAsia="zh-CN"/>
        </w:rPr>
      </w:pPr>
      <w:r>
        <w:rPr>
          <w:rFonts w:hint="eastAsia"/>
        </w:rPr>
        <w:t>Discussion</w:t>
      </w:r>
    </w:p>
    <w:p w14:paraId="3CDE5ADE" w14:textId="3073F3EC" w:rsidR="008507EA" w:rsidRPr="008507EA" w:rsidRDefault="008507EA" w:rsidP="008507EA">
      <w:pPr>
        <w:jc w:val="center"/>
        <w:rPr>
          <w:rFonts w:asciiTheme="majorBidi" w:hAnsiTheme="majorBidi" w:cstheme="majorBidi"/>
          <w:b/>
          <w:color w:val="FF0000"/>
          <w:lang w:eastAsia="ko-KR"/>
        </w:rPr>
      </w:pPr>
      <w:r w:rsidRPr="008507EA">
        <w:rPr>
          <w:rFonts w:asciiTheme="majorBidi" w:hAnsiTheme="majorBidi" w:cstheme="majorBidi" w:hint="eastAsia"/>
          <w:b/>
          <w:color w:val="FF0000"/>
          <w:lang w:eastAsia="ko-KR"/>
        </w:rPr>
        <w:t xml:space="preserve">This proposal </w:t>
      </w:r>
      <w:r w:rsidR="005C5B7C">
        <w:rPr>
          <w:rFonts w:asciiTheme="majorBidi" w:hAnsiTheme="majorBidi" w:cstheme="majorBidi" w:hint="eastAsia"/>
          <w:b/>
          <w:color w:val="FF0000"/>
          <w:lang w:eastAsia="ko-KR"/>
        </w:rPr>
        <w:t xml:space="preserve">was submitted in SA2 #129 </w:t>
      </w:r>
      <w:r w:rsidRPr="008507EA">
        <w:rPr>
          <w:rFonts w:asciiTheme="majorBidi" w:hAnsiTheme="majorBidi" w:cstheme="majorBidi" w:hint="eastAsia"/>
          <w:b/>
          <w:color w:val="FF0000"/>
          <w:lang w:eastAsia="ko-KR"/>
        </w:rPr>
        <w:t>meeting but it wasn</w:t>
      </w:r>
      <w:r w:rsidRPr="008507EA">
        <w:rPr>
          <w:rFonts w:asciiTheme="majorBidi" w:hAnsiTheme="majorBidi" w:cstheme="majorBidi"/>
          <w:b/>
          <w:color w:val="FF0000"/>
          <w:lang w:eastAsia="ko-KR"/>
        </w:rPr>
        <w:t>’t handled due to lack of time.</w:t>
      </w:r>
    </w:p>
    <w:p w14:paraId="00356F6C" w14:textId="6C175B51" w:rsidR="00AB6D95" w:rsidRPr="00AB6D95" w:rsidRDefault="00AB6D95" w:rsidP="00F44867">
      <w:pPr>
        <w:jc w:val="both"/>
        <w:rPr>
          <w:rFonts w:asciiTheme="majorBidi" w:hAnsiTheme="majorBidi" w:cstheme="majorBidi"/>
          <w:lang w:eastAsia="ko-KR"/>
        </w:rPr>
      </w:pPr>
      <w:r>
        <w:rPr>
          <w:rFonts w:asciiTheme="majorBidi" w:hAnsiTheme="majorBidi" w:cstheme="majorBidi" w:hint="eastAsia"/>
          <w:lang w:eastAsia="ko-KR"/>
        </w:rPr>
        <w:t xml:space="preserve">This proposal addresses key issue #2 </w:t>
      </w:r>
      <w:r>
        <w:rPr>
          <w:rFonts w:asciiTheme="majorBidi" w:hAnsiTheme="majorBidi" w:cstheme="majorBidi"/>
          <w:lang w:eastAsia="ko-KR"/>
        </w:rPr>
        <w:t>“</w:t>
      </w:r>
      <w:r w:rsidRPr="00F81386">
        <w:t xml:space="preserve">Where are the </w:t>
      </w:r>
      <w:r>
        <w:t>UE radio</w:t>
      </w:r>
      <w:r w:rsidRPr="00F81386">
        <w:t xml:space="preserve"> capabilities stored</w:t>
      </w:r>
      <w:r>
        <w:t>”.</w:t>
      </w:r>
    </w:p>
    <w:p w14:paraId="2D28A16C" w14:textId="77777777" w:rsidR="008507EA" w:rsidRDefault="008507EA" w:rsidP="008507EA">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Whether assigning the identifier to be used to represent the UE Radio Capabilities should be discussed in solution for key issue #1: “How are the UE Radio Capabilities identified?”. It could be three of them:</w:t>
      </w:r>
    </w:p>
    <w:p w14:paraId="0AC57631" w14:textId="77777777" w:rsidR="008507EA" w:rsidRDefault="008507EA" w:rsidP="008507EA">
      <w:pPr>
        <w:pStyle w:val="ListParagraph"/>
        <w:numPr>
          <w:ilvl w:val="0"/>
          <w:numId w:val="13"/>
        </w:numPr>
        <w:ind w:firstLineChars="0"/>
        <w:jc w:val="both"/>
        <w:rPr>
          <w:rFonts w:asciiTheme="majorBidi" w:eastAsiaTheme="minorEastAsia" w:hAnsiTheme="majorBidi" w:cstheme="majorBidi"/>
          <w:lang w:eastAsia="zh-CN"/>
        </w:rPr>
      </w:pPr>
      <w:r>
        <w:rPr>
          <w:rFonts w:asciiTheme="majorBidi" w:eastAsiaTheme="minorEastAsia" w:hAnsiTheme="majorBidi" w:cstheme="majorBidi"/>
          <w:lang w:eastAsia="zh-CN"/>
        </w:rPr>
        <w:t>Assignment by the UE manufacturer</w:t>
      </w:r>
    </w:p>
    <w:p w14:paraId="5453F3FE" w14:textId="77777777" w:rsidR="008507EA" w:rsidRDefault="008507EA" w:rsidP="008507EA">
      <w:pPr>
        <w:pStyle w:val="ListParagraph"/>
        <w:numPr>
          <w:ilvl w:val="0"/>
          <w:numId w:val="13"/>
        </w:numPr>
        <w:ind w:firstLineChars="0"/>
        <w:jc w:val="both"/>
        <w:rPr>
          <w:rFonts w:asciiTheme="majorBidi" w:eastAsiaTheme="minorEastAsia" w:hAnsiTheme="majorBidi" w:cstheme="majorBidi"/>
          <w:lang w:eastAsia="zh-CN"/>
        </w:rPr>
      </w:pPr>
      <w:r>
        <w:rPr>
          <w:rFonts w:asciiTheme="majorBidi" w:eastAsiaTheme="minorEastAsia" w:hAnsiTheme="majorBidi" w:cstheme="majorBidi"/>
          <w:lang w:eastAsia="zh-CN"/>
        </w:rPr>
        <w:t>Assignment by the network operator</w:t>
      </w:r>
    </w:p>
    <w:p w14:paraId="33C427F9" w14:textId="2AEDD80A" w:rsidR="008507EA" w:rsidRDefault="008507EA" w:rsidP="008507EA">
      <w:pPr>
        <w:pStyle w:val="ListParagraph"/>
        <w:numPr>
          <w:ilvl w:val="0"/>
          <w:numId w:val="13"/>
        </w:numPr>
        <w:ind w:firstLineChars="0"/>
        <w:jc w:val="both"/>
        <w:rPr>
          <w:rFonts w:asciiTheme="majorBidi" w:eastAsiaTheme="minorEastAsia" w:hAnsiTheme="majorBidi" w:cstheme="majorBidi"/>
          <w:lang w:eastAsia="zh-CN"/>
        </w:rPr>
      </w:pPr>
      <w:r>
        <w:rPr>
          <w:rFonts w:asciiTheme="majorBidi" w:eastAsiaTheme="minorEastAsia" w:hAnsiTheme="majorBidi" w:cstheme="majorBidi"/>
          <w:lang w:eastAsia="zh-CN"/>
        </w:rPr>
        <w:t>Assignment by a 3</w:t>
      </w:r>
      <w:r w:rsidRPr="00F73A33">
        <w:rPr>
          <w:rFonts w:asciiTheme="majorBidi" w:eastAsiaTheme="minorEastAsia" w:hAnsiTheme="majorBidi" w:cstheme="majorBidi"/>
          <w:vertAlign w:val="superscript"/>
          <w:lang w:eastAsia="zh-CN"/>
        </w:rPr>
        <w:t>rd</w:t>
      </w:r>
      <w:r>
        <w:rPr>
          <w:rFonts w:asciiTheme="majorBidi" w:eastAsiaTheme="minorEastAsia" w:hAnsiTheme="majorBidi" w:cstheme="majorBidi"/>
          <w:lang w:eastAsia="zh-CN"/>
        </w:rPr>
        <w:t xml:space="preserve"> party</w:t>
      </w:r>
      <w:r w:rsidR="002C521F">
        <w:rPr>
          <w:rFonts w:asciiTheme="majorBidi" w:eastAsiaTheme="minorEastAsia" w:hAnsiTheme="majorBidi" w:cstheme="majorBidi"/>
          <w:lang w:eastAsia="zh-CN"/>
        </w:rPr>
        <w:t xml:space="preserve"> (e.g., GSMA)</w:t>
      </w:r>
    </w:p>
    <w:p w14:paraId="6E7DAE96" w14:textId="072394B1" w:rsidR="004C4643" w:rsidRPr="008507EA" w:rsidRDefault="008507EA" w:rsidP="008507EA">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 xml:space="preserve">In this proposal, it </w:t>
      </w:r>
      <w:r w:rsidR="002F6EEA">
        <w:rPr>
          <w:rFonts w:asciiTheme="majorBidi" w:eastAsiaTheme="minorEastAsia" w:hAnsiTheme="majorBidi" w:cstheme="majorBidi"/>
          <w:lang w:eastAsia="zh-CN"/>
        </w:rPr>
        <w:t xml:space="preserve">is </w:t>
      </w:r>
      <w:r>
        <w:rPr>
          <w:rFonts w:asciiTheme="majorBidi" w:eastAsiaTheme="minorEastAsia" w:hAnsiTheme="majorBidi" w:cstheme="majorBidi"/>
          <w:lang w:eastAsia="zh-CN"/>
        </w:rPr>
        <w:t>describe</w:t>
      </w:r>
      <w:r w:rsidR="002F6EEA">
        <w:rPr>
          <w:rFonts w:asciiTheme="majorBidi" w:eastAsiaTheme="minorEastAsia" w:hAnsiTheme="majorBidi" w:cstheme="majorBidi"/>
          <w:lang w:eastAsia="zh-CN"/>
        </w:rPr>
        <w:t>d</w:t>
      </w:r>
      <w:r w:rsidR="004C4643">
        <w:rPr>
          <w:rFonts w:asciiTheme="majorBidi" w:eastAsiaTheme="minorEastAsia" w:hAnsiTheme="majorBidi" w:cstheme="majorBidi"/>
          <w:lang w:eastAsia="zh-CN"/>
        </w:rPr>
        <w:t xml:space="preserve"> </w:t>
      </w:r>
      <w:r w:rsidR="004C4643" w:rsidRPr="002C521F">
        <w:rPr>
          <w:rFonts w:asciiTheme="majorBidi" w:eastAsiaTheme="minorEastAsia" w:hAnsiTheme="majorBidi" w:cstheme="majorBidi"/>
          <w:b/>
          <w:u w:val="single"/>
          <w:lang w:eastAsia="zh-CN"/>
        </w:rPr>
        <w:t xml:space="preserve">how to distribute the assigned identifier and corresponding UE </w:t>
      </w:r>
      <w:r w:rsidRPr="002C521F">
        <w:rPr>
          <w:rFonts w:asciiTheme="majorBidi" w:eastAsiaTheme="minorEastAsia" w:hAnsiTheme="majorBidi" w:cstheme="majorBidi"/>
          <w:b/>
          <w:u w:val="single"/>
          <w:lang w:eastAsia="zh-CN"/>
        </w:rPr>
        <w:t>Radio Capability to the network, especially to AMF</w:t>
      </w:r>
      <w:r>
        <w:rPr>
          <w:rFonts w:asciiTheme="majorBidi" w:eastAsiaTheme="minorEastAsia" w:hAnsiTheme="majorBidi" w:cstheme="majorBidi"/>
          <w:lang w:eastAsia="zh-CN"/>
        </w:rPr>
        <w:t>.</w:t>
      </w:r>
      <w:r w:rsidR="004C4643">
        <w:rPr>
          <w:rFonts w:asciiTheme="majorBidi" w:eastAsiaTheme="minorEastAsia" w:hAnsiTheme="majorBidi" w:cstheme="majorBidi"/>
          <w:lang w:eastAsia="zh-CN"/>
        </w:rPr>
        <w:t xml:space="preserve"> </w:t>
      </w:r>
      <w:r>
        <w:rPr>
          <w:rFonts w:asciiTheme="majorBidi" w:eastAsiaTheme="minorEastAsia" w:hAnsiTheme="majorBidi" w:cstheme="majorBidi"/>
          <w:lang w:eastAsia="zh-CN"/>
        </w:rPr>
        <w:t xml:space="preserve">Provisioning of UE Radio capability information to the network is performed at </w:t>
      </w:r>
      <w:r w:rsidR="002F6EEA">
        <w:rPr>
          <w:rFonts w:asciiTheme="majorBidi" w:eastAsiaTheme="minorEastAsia" w:hAnsiTheme="majorBidi" w:cstheme="majorBidi"/>
          <w:lang w:eastAsia="zh-CN"/>
        </w:rPr>
        <w:t xml:space="preserve">an </w:t>
      </w:r>
      <w:r>
        <w:rPr>
          <w:rFonts w:asciiTheme="majorBidi" w:eastAsiaTheme="minorEastAsia" w:hAnsiTheme="majorBidi" w:cstheme="majorBidi"/>
          <w:lang w:eastAsia="zh-CN"/>
        </w:rPr>
        <w:t xml:space="preserve">early stage of release </w:t>
      </w:r>
      <w:r w:rsidR="002F6EEA">
        <w:rPr>
          <w:rFonts w:asciiTheme="majorBidi" w:eastAsiaTheme="minorEastAsia" w:hAnsiTheme="majorBidi" w:cstheme="majorBidi"/>
          <w:lang w:eastAsia="zh-CN"/>
        </w:rPr>
        <w:t xml:space="preserve">of </w:t>
      </w:r>
      <w:r>
        <w:rPr>
          <w:rFonts w:asciiTheme="majorBidi" w:eastAsiaTheme="minorEastAsia" w:hAnsiTheme="majorBidi" w:cstheme="majorBidi"/>
          <w:lang w:eastAsia="zh-CN"/>
        </w:rPr>
        <w:t>the new type of device (with new combination of radio capabilities), so that the UE Radio Capability information is distributed to all AMFs in the PLMN. Therefore, the p</w:t>
      </w:r>
      <w:r w:rsidR="00E3754E">
        <w:rPr>
          <w:rFonts w:asciiTheme="majorBidi" w:eastAsiaTheme="minorEastAsia" w:hAnsiTheme="majorBidi" w:cstheme="majorBidi"/>
          <w:lang w:eastAsia="zh-CN"/>
        </w:rPr>
        <w:t xml:space="preserve">roposed </w:t>
      </w:r>
      <w:r w:rsidR="00E3754E" w:rsidRPr="00E3754E">
        <w:rPr>
          <w:rFonts w:asciiTheme="majorBidi" w:eastAsiaTheme="minorEastAsia" w:hAnsiTheme="majorBidi" w:cstheme="majorBidi"/>
          <w:lang w:eastAsia="zh-CN"/>
        </w:rPr>
        <w:t xml:space="preserve">methods minimise the chances that a network </w:t>
      </w:r>
      <w:r w:rsidR="00F13701">
        <w:rPr>
          <w:rFonts w:asciiTheme="majorBidi" w:eastAsiaTheme="minorEastAsia" w:hAnsiTheme="majorBidi" w:cstheme="majorBidi"/>
          <w:lang w:eastAsia="zh-CN"/>
        </w:rPr>
        <w:t xml:space="preserve">receives an unknown identifier, so that it can reduce NGAP and RRC signalling to retrieve full radio capabilities from the UE. </w:t>
      </w:r>
      <w:r>
        <w:rPr>
          <w:rFonts w:asciiTheme="majorBidi" w:eastAsiaTheme="minorEastAsia" w:hAnsiTheme="majorBidi" w:cstheme="majorBidi"/>
          <w:lang w:eastAsia="zh-CN"/>
        </w:rPr>
        <w:t xml:space="preserve">Also </w:t>
      </w:r>
      <w:r w:rsidR="002F6EEA">
        <w:rPr>
          <w:rFonts w:asciiTheme="majorBidi" w:eastAsiaTheme="minorEastAsia" w:hAnsiTheme="majorBidi" w:cstheme="majorBidi"/>
          <w:lang w:eastAsia="zh-CN"/>
        </w:rPr>
        <w:t xml:space="preserve">as </w:t>
      </w:r>
      <w:r>
        <w:rPr>
          <w:rFonts w:asciiTheme="majorBidi" w:eastAsiaTheme="minorEastAsia" w:hAnsiTheme="majorBidi" w:cstheme="majorBidi"/>
          <w:lang w:eastAsia="zh-CN"/>
        </w:rPr>
        <w:t xml:space="preserve">this information is provisioned by authorized AF, it </w:t>
      </w:r>
      <w:r w:rsidRPr="008507EA">
        <w:rPr>
          <w:rFonts w:asciiTheme="majorBidi" w:eastAsiaTheme="minorEastAsia" w:hAnsiTheme="majorBidi" w:cstheme="majorBidi"/>
          <w:lang w:eastAsia="zh-CN"/>
        </w:rPr>
        <w:t>impro</w:t>
      </w:r>
      <w:r>
        <w:rPr>
          <w:rFonts w:asciiTheme="majorBidi" w:eastAsiaTheme="minorEastAsia" w:hAnsiTheme="majorBidi" w:cstheme="majorBidi"/>
          <w:lang w:eastAsia="zh-CN"/>
        </w:rPr>
        <w:t>ves the reliability the process.</w:t>
      </w:r>
    </w:p>
    <w:p w14:paraId="31753C4D" w14:textId="26989B5B" w:rsidR="00E3754E" w:rsidRDefault="00E3754E" w:rsidP="00F44867">
      <w:pPr>
        <w:jc w:val="both"/>
        <w:rPr>
          <w:ins w:id="3" w:author="Windows 사용자" w:date="2018-11-29T06:17:00Z"/>
          <w:rFonts w:asciiTheme="majorBidi" w:hAnsiTheme="majorBidi" w:cstheme="majorBidi"/>
          <w:lang w:eastAsia="ko-KR"/>
        </w:rPr>
      </w:pPr>
      <w:r>
        <w:rPr>
          <w:rFonts w:asciiTheme="majorBidi" w:eastAsiaTheme="minorEastAsia" w:hAnsiTheme="majorBidi" w:cstheme="majorBidi"/>
          <w:lang w:eastAsia="zh-CN"/>
        </w:rPr>
        <w:t xml:space="preserve">This solution proposes to use bulk provisioning similar </w:t>
      </w:r>
      <w:r w:rsidR="002F6EEA">
        <w:rPr>
          <w:rFonts w:asciiTheme="majorBidi" w:eastAsiaTheme="minorEastAsia" w:hAnsiTheme="majorBidi" w:cstheme="majorBidi"/>
          <w:lang w:eastAsia="zh-CN"/>
        </w:rPr>
        <w:t>to that</w:t>
      </w:r>
      <w:r>
        <w:rPr>
          <w:rFonts w:asciiTheme="majorBidi" w:eastAsiaTheme="minorEastAsia" w:hAnsiTheme="majorBidi" w:cstheme="majorBidi"/>
          <w:lang w:eastAsia="zh-CN"/>
        </w:rPr>
        <w:t xml:space="preserve"> defined in TS 23.502, section 4.1.5.3.2.4. The AF requests to the NEF for provisioning of Radio Capability information (Identifier and corresponding Radio Capabilities). The NEF performs bulk provisioning to all AMFs in a PLMN. Upon receiving bulk provisioning from the NEF, the AMF stores this information. </w:t>
      </w:r>
    </w:p>
    <w:p w14:paraId="1A02BFDC" w14:textId="08BAE906" w:rsidR="00FA7D5F" w:rsidRDefault="00FA7D5F" w:rsidP="00F44867">
      <w:pPr>
        <w:jc w:val="both"/>
        <w:rPr>
          <w:ins w:id="4" w:author="Windows 사용자" w:date="2018-11-29T06:17:00Z"/>
          <w:rFonts w:asciiTheme="majorBidi" w:hAnsiTheme="majorBidi" w:cstheme="majorBidi"/>
          <w:lang w:eastAsia="ko-KR"/>
        </w:rPr>
      </w:pPr>
      <w:ins w:id="5" w:author="Windows 사용자" w:date="2018-11-29T06:17:00Z">
        <w:r>
          <w:rPr>
            <w:rFonts w:asciiTheme="majorBidi" w:hAnsiTheme="majorBidi" w:cstheme="majorBidi" w:hint="eastAsia"/>
            <w:lang w:eastAsia="ko-KR"/>
          </w:rPr>
          <w:t xml:space="preserve">In the revision, </w:t>
        </w:r>
      </w:ins>
    </w:p>
    <w:p w14:paraId="36DE499D" w14:textId="33CD9888" w:rsidR="00FA7D5F" w:rsidRDefault="00FA7D5F">
      <w:pPr>
        <w:pStyle w:val="ListParagraph"/>
        <w:numPr>
          <w:ilvl w:val="0"/>
          <w:numId w:val="21"/>
        </w:numPr>
        <w:ind w:firstLineChars="0"/>
        <w:jc w:val="both"/>
        <w:rPr>
          <w:ins w:id="6" w:author="Windows 사용자" w:date="2018-11-29T06:19:00Z"/>
          <w:rFonts w:asciiTheme="majorBidi" w:hAnsiTheme="majorBidi" w:cstheme="majorBidi"/>
          <w:lang w:eastAsia="ko-KR"/>
        </w:rPr>
        <w:pPrChange w:id="7" w:author="Windows 사용자" w:date="2018-11-29T06:17:00Z">
          <w:pPr>
            <w:jc w:val="both"/>
          </w:pPr>
        </w:pPrChange>
      </w:pPr>
      <w:ins w:id="8" w:author="Windows 사용자" w:date="2018-11-29T06:17:00Z">
        <w:r>
          <w:rPr>
            <w:rFonts w:asciiTheme="majorBidi" w:hAnsiTheme="majorBidi" w:cstheme="majorBidi" w:hint="eastAsia"/>
            <w:lang w:eastAsia="ko-KR"/>
          </w:rPr>
          <w:t xml:space="preserve">Clarify the AF is </w:t>
        </w:r>
      </w:ins>
      <w:ins w:id="9" w:author="Windows 사용자" w:date="2018-11-29T06:23:00Z">
        <w:r>
          <w:rPr>
            <w:rFonts w:asciiTheme="majorBidi" w:hAnsiTheme="majorBidi" w:cstheme="majorBidi" w:hint="eastAsia"/>
            <w:lang w:eastAsia="ko-KR"/>
          </w:rPr>
          <w:t>integrated</w:t>
        </w:r>
      </w:ins>
      <w:ins w:id="10" w:author="Windows 사용자" w:date="2018-11-29T06:17:00Z">
        <w:r>
          <w:rPr>
            <w:rFonts w:asciiTheme="majorBidi" w:hAnsiTheme="majorBidi" w:cstheme="majorBidi" w:hint="eastAsia"/>
            <w:lang w:eastAsia="ko-KR"/>
          </w:rPr>
          <w:t xml:space="preserve"> with data base which stores full set of UE</w:t>
        </w:r>
        <w:r w:rsidR="00B067F1">
          <w:rPr>
            <w:rFonts w:asciiTheme="majorBidi" w:hAnsiTheme="majorBidi" w:cstheme="majorBidi" w:hint="eastAsia"/>
            <w:lang w:eastAsia="ko-KR"/>
          </w:rPr>
          <w:t xml:space="preserve"> Radio Capability Information</w:t>
        </w:r>
      </w:ins>
      <w:ins w:id="11" w:author="Windows 사용자" w:date="2018-11-29T06:40:00Z">
        <w:r w:rsidR="00B067F1">
          <w:rPr>
            <w:rFonts w:asciiTheme="majorBidi" w:hAnsiTheme="majorBidi" w:cstheme="majorBidi" w:hint="eastAsia"/>
            <w:lang w:eastAsia="ko-KR"/>
          </w:rPr>
          <w:t>.</w:t>
        </w:r>
      </w:ins>
      <w:ins w:id="12" w:author="Windows 사용자" w:date="2018-11-29T06:17:00Z">
        <w:r>
          <w:rPr>
            <w:rFonts w:asciiTheme="majorBidi" w:hAnsiTheme="majorBidi" w:cstheme="majorBidi" w:hint="eastAsia"/>
            <w:lang w:eastAsia="ko-KR"/>
          </w:rPr>
          <w:t xml:space="preserve"> The data can be </w:t>
        </w:r>
      </w:ins>
      <w:ins w:id="13" w:author="Windows 사용자" w:date="2018-11-29T06:19:00Z">
        <w:r>
          <w:rPr>
            <w:rFonts w:asciiTheme="majorBidi" w:hAnsiTheme="majorBidi" w:cstheme="majorBidi" w:hint="eastAsia"/>
            <w:lang w:eastAsia="ko-KR"/>
          </w:rPr>
          <w:t>provisioned to the data base</w:t>
        </w:r>
      </w:ins>
      <w:ins w:id="14" w:author="Windows 사용자" w:date="2018-11-29T06:17:00Z">
        <w:r>
          <w:rPr>
            <w:rFonts w:asciiTheme="majorBidi" w:hAnsiTheme="majorBidi" w:cstheme="majorBidi" w:hint="eastAsia"/>
            <w:lang w:eastAsia="ko-KR"/>
          </w:rPr>
          <w:t xml:space="preserve"> by the manufacturer or the operator.</w:t>
        </w:r>
      </w:ins>
      <w:ins w:id="15" w:author="Windows 사용자" w:date="2018-11-29T06:40:00Z">
        <w:r w:rsidR="00B067F1">
          <w:rPr>
            <w:rFonts w:asciiTheme="majorBidi" w:hAnsiTheme="majorBidi" w:cstheme="majorBidi" w:hint="eastAsia"/>
            <w:lang w:eastAsia="ko-KR"/>
          </w:rPr>
          <w:t xml:space="preserve"> The AF can trigger the proposed API if the data base is updated.</w:t>
        </w:r>
      </w:ins>
    </w:p>
    <w:p w14:paraId="27A55968" w14:textId="0DBFD92D" w:rsidR="00FA7D5F" w:rsidRDefault="00FA7D5F">
      <w:pPr>
        <w:pStyle w:val="ListParagraph"/>
        <w:numPr>
          <w:ilvl w:val="0"/>
          <w:numId w:val="21"/>
        </w:numPr>
        <w:ind w:firstLineChars="0"/>
        <w:jc w:val="both"/>
        <w:rPr>
          <w:ins w:id="16" w:author="OPPO" w:date="2018-11-28T17:56:00Z"/>
          <w:rFonts w:asciiTheme="majorBidi" w:hAnsiTheme="majorBidi" w:cstheme="majorBidi"/>
          <w:lang w:eastAsia="ko-KR"/>
        </w:rPr>
      </w:pPr>
      <w:ins w:id="17" w:author="Windows 사용자" w:date="2018-11-29T06:21:00Z">
        <w:r>
          <w:rPr>
            <w:rFonts w:asciiTheme="majorBidi" w:hAnsiTheme="majorBidi" w:cstheme="majorBidi" w:hint="eastAsia"/>
            <w:lang w:eastAsia="ko-KR"/>
          </w:rPr>
          <w:t>Remove AMF behaviour for ID allocation.</w:t>
        </w:r>
      </w:ins>
    </w:p>
    <w:p w14:paraId="13FB39CA" w14:textId="582CE75C" w:rsidR="00E056C8" w:rsidRPr="00FA7D5F" w:rsidRDefault="00E056C8">
      <w:pPr>
        <w:pStyle w:val="ListParagraph"/>
        <w:numPr>
          <w:ilvl w:val="0"/>
          <w:numId w:val="21"/>
        </w:numPr>
        <w:ind w:firstLineChars="0"/>
        <w:jc w:val="both"/>
        <w:rPr>
          <w:rFonts w:asciiTheme="majorBidi" w:hAnsiTheme="majorBidi" w:cstheme="majorBidi"/>
          <w:lang w:eastAsia="ko-KR"/>
          <w:rPrChange w:id="18" w:author="Windows 사용자" w:date="2018-11-29T06:17:00Z">
            <w:rPr>
              <w:lang w:eastAsia="ko-KR"/>
            </w:rPr>
          </w:rPrChange>
        </w:rPr>
        <w:pPrChange w:id="19" w:author="Windows 사용자" w:date="2018-11-29T06:17:00Z">
          <w:pPr>
            <w:jc w:val="both"/>
          </w:pPr>
        </w:pPrChange>
      </w:pPr>
      <w:ins w:id="20" w:author="OPPO" w:date="2018-11-28T17:56:00Z">
        <w:r>
          <w:rPr>
            <w:rFonts w:asciiTheme="majorBidi" w:eastAsiaTheme="minorEastAsia" w:hAnsiTheme="majorBidi" w:cstheme="majorBidi"/>
            <w:lang w:eastAsia="zh-CN"/>
          </w:rPr>
          <w:t xml:space="preserve">Merged </w:t>
        </w:r>
      </w:ins>
      <w:ins w:id="21" w:author="SEC" w:date="2018-11-29T23:31:00Z">
        <w:r w:rsidR="00BB1135">
          <w:rPr>
            <w:rFonts w:asciiTheme="majorBidi" w:hAnsiTheme="majorBidi" w:cstheme="majorBidi" w:hint="eastAsia"/>
            <w:lang w:eastAsia="ko-KR"/>
          </w:rPr>
          <w:t xml:space="preserve">text </w:t>
        </w:r>
      </w:ins>
      <w:ins w:id="22" w:author="OPPO" w:date="2018-11-28T17:56:00Z">
        <w:r>
          <w:rPr>
            <w:rFonts w:asciiTheme="majorBidi" w:eastAsiaTheme="minorEastAsia" w:hAnsiTheme="majorBidi" w:cstheme="majorBidi"/>
            <w:lang w:eastAsia="zh-CN"/>
          </w:rPr>
          <w:t xml:space="preserve">from </w:t>
        </w:r>
        <w:r>
          <w:rPr>
            <w:rStyle w:val="Hyperlink"/>
            <w:rFonts w:cs="Arial"/>
          </w:rPr>
          <w:fldChar w:fldCharType="begin"/>
        </w:r>
        <w:r>
          <w:rPr>
            <w:rStyle w:val="Hyperlink"/>
            <w:rFonts w:cs="Arial"/>
          </w:rPr>
          <w:instrText>HYPERLINK "D:\\Users\\krisztiankiss\\Documents\\Documents - Krisztian's MacBook Pro 2017\\3GPP\\SA2\\201811 WPB"</w:instrText>
        </w:r>
        <w:r>
          <w:rPr>
            <w:rStyle w:val="Hyperlink"/>
            <w:rFonts w:cs="Arial"/>
          </w:rPr>
          <w:fldChar w:fldCharType="separate"/>
        </w:r>
        <w:r w:rsidRPr="00962372">
          <w:rPr>
            <w:rStyle w:val="Hyperlink"/>
            <w:rFonts w:cs="Arial"/>
          </w:rPr>
          <w:t>S2-1812563</w:t>
        </w:r>
        <w:r>
          <w:rPr>
            <w:rStyle w:val="Hyperlink"/>
            <w:rFonts w:cs="Arial"/>
          </w:rPr>
          <w:fldChar w:fldCharType="end"/>
        </w:r>
      </w:ins>
      <w:ins w:id="23" w:author="SEC" w:date="2018-11-29T23:31:00Z">
        <w:r w:rsidR="00BB1135">
          <w:rPr>
            <w:rStyle w:val="Hyperlink"/>
            <w:rFonts w:cs="Arial" w:hint="eastAsia"/>
            <w:lang w:eastAsia="ko-KR"/>
          </w:rPr>
          <w:t xml:space="preserve"> for on-demand operation</w:t>
        </w:r>
      </w:ins>
      <w:ins w:id="24" w:author="OPPO" w:date="2018-11-28T17:56:00Z">
        <w:r>
          <w:rPr>
            <w:rStyle w:val="Hyperlink"/>
            <w:rFonts w:cs="Arial"/>
          </w:rPr>
          <w:t>.</w:t>
        </w:r>
      </w:ins>
    </w:p>
    <w:p w14:paraId="7220C468" w14:textId="0B07D66C" w:rsidR="00FB501F" w:rsidRDefault="00E3754E" w:rsidP="0065654E">
      <w:pPr>
        <w:pStyle w:val="Heading1"/>
      </w:pPr>
      <w:r>
        <w:t>Proposal</w:t>
      </w:r>
    </w:p>
    <w:p w14:paraId="09E7A8CF" w14:textId="509A29ED" w:rsidR="00AB6D95" w:rsidRPr="00C303C8" w:rsidRDefault="00AB6D95" w:rsidP="00AB6D95">
      <w:pPr>
        <w:pStyle w:val="Heading2"/>
      </w:pPr>
      <w:bookmarkStart w:id="25" w:name="_Toc519102406"/>
      <w:r w:rsidRPr="00C303C8">
        <w:rPr>
          <w:lang w:eastAsia="zh-CN"/>
        </w:rPr>
        <w:t>6</w:t>
      </w:r>
      <w:r w:rsidRPr="00C303C8">
        <w:rPr>
          <w:rFonts w:hint="eastAsia"/>
          <w:lang w:eastAsia="zh-CN"/>
        </w:rPr>
        <w:t>.X</w:t>
      </w:r>
      <w:r w:rsidRPr="00C303C8">
        <w:rPr>
          <w:rFonts w:hint="eastAsia"/>
          <w:lang w:eastAsia="ko-KR"/>
        </w:rPr>
        <w:tab/>
      </w:r>
      <w:r w:rsidRPr="00C303C8">
        <w:t>Solution</w:t>
      </w:r>
      <w:r w:rsidRPr="00C303C8">
        <w:rPr>
          <w:rFonts w:hint="eastAsia"/>
          <w:lang w:eastAsia="zh-CN"/>
        </w:rPr>
        <w:t xml:space="preserve"> #</w:t>
      </w:r>
      <w:r w:rsidRPr="00C303C8">
        <w:rPr>
          <w:lang w:eastAsia="zh-CN"/>
        </w:rPr>
        <w:t>X</w:t>
      </w:r>
      <w:r w:rsidRPr="00C303C8">
        <w:t xml:space="preserve">: </w:t>
      </w:r>
      <w:bookmarkEnd w:id="25"/>
      <w:r>
        <w:t xml:space="preserve">Bulk Provisioning of UE Radio Capability from </w:t>
      </w:r>
      <w:r w:rsidR="00545CF8">
        <w:t>AF</w:t>
      </w:r>
    </w:p>
    <w:p w14:paraId="1743BE48" w14:textId="77777777" w:rsidR="00AB6D95" w:rsidRPr="00C303C8" w:rsidRDefault="00AB6D95" w:rsidP="00AB6D95">
      <w:pPr>
        <w:pStyle w:val="Heading3"/>
      </w:pPr>
      <w:bookmarkStart w:id="26" w:name="_Toc519102407"/>
      <w:r w:rsidRPr="00C303C8">
        <w:t>6.</w:t>
      </w:r>
      <w:r w:rsidRPr="00C303C8">
        <w:rPr>
          <w:rFonts w:hint="eastAsia"/>
        </w:rPr>
        <w:t>X</w:t>
      </w:r>
      <w:r w:rsidRPr="00C303C8">
        <w:t>.</w:t>
      </w:r>
      <w:r w:rsidRPr="00C303C8">
        <w:rPr>
          <w:rFonts w:hint="eastAsia"/>
        </w:rPr>
        <w:t>1</w:t>
      </w:r>
      <w:r w:rsidRPr="00C303C8">
        <w:rPr>
          <w:rFonts w:hint="eastAsia"/>
        </w:rPr>
        <w:tab/>
      </w:r>
      <w:r w:rsidRPr="00C303C8">
        <w:t>Introduction</w:t>
      </w:r>
      <w:bookmarkEnd w:id="26"/>
    </w:p>
    <w:p w14:paraId="788C5134" w14:textId="7829607F" w:rsidR="00AB6D95" w:rsidRPr="00545CF8" w:rsidRDefault="00AB6D95" w:rsidP="00545CF8">
      <w:pPr>
        <w:rPr>
          <w:lang w:eastAsia="ko-KR"/>
        </w:rPr>
      </w:pPr>
      <w:r>
        <w:rPr>
          <w:rFonts w:hint="eastAsia"/>
          <w:lang w:eastAsia="ko-KR"/>
        </w:rPr>
        <w:lastRenderedPageBreak/>
        <w:t xml:space="preserve">The solution addresses key issue #2. </w:t>
      </w:r>
      <w:r>
        <w:rPr>
          <w:lang w:eastAsia="ko-KR"/>
        </w:rPr>
        <w:t xml:space="preserve">It proposes that </w:t>
      </w:r>
      <w:r w:rsidR="00545CF8">
        <w:rPr>
          <w:lang w:eastAsia="ko-KR"/>
        </w:rPr>
        <w:t>the AF</w:t>
      </w:r>
      <w:r>
        <w:rPr>
          <w:lang w:eastAsia="ko-KR"/>
        </w:rPr>
        <w:t xml:space="preserve"> provisions to the AMF </w:t>
      </w:r>
      <w:r w:rsidR="00545CF8">
        <w:rPr>
          <w:lang w:eastAsia="ko-KR"/>
        </w:rPr>
        <w:t xml:space="preserve">via NEF </w:t>
      </w:r>
      <w:r>
        <w:rPr>
          <w:lang w:eastAsia="ko-KR"/>
        </w:rPr>
        <w:t xml:space="preserve">the representation of UE radio capability (e.g., UE Radio Capability ID) and corresponding UE radio capabilities. </w:t>
      </w:r>
      <w:r w:rsidR="00545CF8" w:rsidRPr="00545CF8">
        <w:rPr>
          <w:lang w:eastAsia="ko-KR"/>
        </w:rPr>
        <w:t xml:space="preserve">In this solution, UE Radio Capability Information </w:t>
      </w:r>
      <w:r w:rsidR="00545CF8">
        <w:rPr>
          <w:lang w:eastAsia="ko-KR"/>
        </w:rPr>
        <w:t xml:space="preserve">is composed of </w:t>
      </w:r>
      <w:r w:rsidR="00545CF8" w:rsidRPr="00545CF8">
        <w:rPr>
          <w:lang w:eastAsia="ko-KR"/>
        </w:rPr>
        <w:t>the UE Radio Capability and corresponding UE</w:t>
      </w:r>
      <w:r w:rsidR="00545CF8">
        <w:rPr>
          <w:lang w:eastAsia="ko-KR"/>
        </w:rPr>
        <w:t xml:space="preserve"> Radio Capability ID. The NEF provisions the UE Radio Capability Information to the AMFs in the PLMN by using bulk provisioning method.</w:t>
      </w:r>
    </w:p>
    <w:p w14:paraId="3A14207E" w14:textId="77777777" w:rsidR="00AB6D95" w:rsidRPr="00C303C8" w:rsidRDefault="00AB6D95" w:rsidP="00AB6D95">
      <w:pPr>
        <w:pStyle w:val="Heading3"/>
      </w:pPr>
      <w:bookmarkStart w:id="27" w:name="_Toc519102408"/>
      <w:r w:rsidRPr="00C303C8">
        <w:t>6.</w:t>
      </w:r>
      <w:r w:rsidRPr="00C303C8">
        <w:rPr>
          <w:rFonts w:hint="eastAsia"/>
        </w:rPr>
        <w:t>X</w:t>
      </w:r>
      <w:r w:rsidRPr="00C303C8">
        <w:t>.2</w:t>
      </w:r>
      <w:r w:rsidRPr="00C303C8">
        <w:rPr>
          <w:rFonts w:hint="eastAsia"/>
        </w:rPr>
        <w:tab/>
      </w:r>
      <w:r w:rsidRPr="00C303C8">
        <w:t xml:space="preserve">Functional </w:t>
      </w:r>
      <w:r w:rsidRPr="00C303C8">
        <w:rPr>
          <w:rFonts w:hint="eastAsia"/>
        </w:rPr>
        <w:t>Description</w:t>
      </w:r>
      <w:bookmarkEnd w:id="27"/>
    </w:p>
    <w:p w14:paraId="7E620428" w14:textId="218BD236" w:rsidR="00AB6D95" w:rsidRDefault="00AB6D95" w:rsidP="00AB6D95">
      <w:pPr>
        <w:rPr>
          <w:lang w:eastAsia="ko-KR"/>
        </w:rPr>
      </w:pPr>
      <w:r>
        <w:rPr>
          <w:rFonts w:hint="eastAsia"/>
          <w:lang w:eastAsia="ko-KR"/>
        </w:rPr>
        <w:t>This solution has the following characteristi</w:t>
      </w:r>
      <w:r>
        <w:rPr>
          <w:lang w:eastAsia="ko-KR"/>
        </w:rPr>
        <w:t>cs:</w:t>
      </w:r>
    </w:p>
    <w:p w14:paraId="0C0C285A" w14:textId="1FF1F9BC" w:rsidR="00AB6D95" w:rsidRDefault="00545CF8" w:rsidP="00AB6D95">
      <w:pPr>
        <w:pStyle w:val="ListParagraph"/>
        <w:numPr>
          <w:ilvl w:val="0"/>
          <w:numId w:val="20"/>
        </w:numPr>
        <w:ind w:firstLineChars="0"/>
        <w:rPr>
          <w:lang w:eastAsia="ko-KR"/>
        </w:rPr>
      </w:pPr>
      <w:r>
        <w:rPr>
          <w:lang w:eastAsia="ko-KR"/>
        </w:rPr>
        <w:t xml:space="preserve">The </w:t>
      </w:r>
      <w:r w:rsidR="00AB6D95">
        <w:rPr>
          <w:lang w:eastAsia="ko-KR"/>
        </w:rPr>
        <w:t xml:space="preserve">AF </w:t>
      </w:r>
      <w:r w:rsidR="0014216C">
        <w:rPr>
          <w:lang w:eastAsia="ko-KR"/>
        </w:rPr>
        <w:t xml:space="preserve">is </w:t>
      </w:r>
      <w:ins w:id="28" w:author="Windows 사용자" w:date="2018-11-29T06:23:00Z">
        <w:r w:rsidR="00FA7D5F">
          <w:rPr>
            <w:rFonts w:hint="eastAsia"/>
            <w:lang w:eastAsia="ko-KR"/>
          </w:rPr>
          <w:t xml:space="preserve">integrated with the data base for </w:t>
        </w:r>
        <w:bookmarkStart w:id="29" w:name="OLE_LINK173"/>
        <w:bookmarkStart w:id="30" w:name="OLE_LINK174"/>
        <w:r w:rsidR="00FA7D5F">
          <w:rPr>
            <w:rFonts w:hint="eastAsia"/>
            <w:lang w:eastAsia="ko-KR"/>
          </w:rPr>
          <w:t>UE Radio Capability Information</w:t>
        </w:r>
        <w:bookmarkEnd w:id="29"/>
        <w:bookmarkEnd w:id="30"/>
        <w:r w:rsidR="00FA7D5F">
          <w:rPr>
            <w:rFonts w:hint="eastAsia"/>
            <w:lang w:eastAsia="ko-KR"/>
          </w:rPr>
          <w:t xml:space="preserve">, in which the information can be provided </w:t>
        </w:r>
      </w:ins>
      <w:del w:id="31" w:author="Windows 사용자" w:date="2018-11-29T06:24:00Z">
        <w:r w:rsidR="0014216C" w:rsidDel="00FA7D5F">
          <w:rPr>
            <w:lang w:eastAsia="ko-KR"/>
          </w:rPr>
          <w:delText xml:space="preserve">managed </w:delText>
        </w:r>
      </w:del>
      <w:r w:rsidR="0014216C">
        <w:rPr>
          <w:lang w:eastAsia="ko-KR"/>
        </w:rPr>
        <w:t>by</w:t>
      </w:r>
      <w:r w:rsidR="00AB6D95">
        <w:rPr>
          <w:lang w:eastAsia="ko-KR"/>
        </w:rPr>
        <w:t xml:space="preserve"> UE manufacture </w:t>
      </w:r>
      <w:r>
        <w:rPr>
          <w:lang w:eastAsia="ko-KR"/>
        </w:rPr>
        <w:t>or operator</w:t>
      </w:r>
      <w:ins w:id="32" w:author="Windows 사용자" w:date="2018-11-29T06:24:00Z">
        <w:r w:rsidR="00FA7D5F">
          <w:rPr>
            <w:rFonts w:hint="eastAsia"/>
            <w:lang w:eastAsia="ko-KR"/>
          </w:rPr>
          <w:t>.</w:t>
        </w:r>
      </w:ins>
      <w:del w:id="33" w:author="Windows 사용자" w:date="2018-11-29T06:24:00Z">
        <w:r w:rsidDel="00FA7D5F">
          <w:rPr>
            <w:lang w:eastAsia="ko-KR"/>
          </w:rPr>
          <w:delText>,</w:delText>
        </w:r>
      </w:del>
      <w:r>
        <w:rPr>
          <w:lang w:eastAsia="ko-KR"/>
        </w:rPr>
        <w:t xml:space="preserve"> </w:t>
      </w:r>
      <w:del w:id="34" w:author="Windows 사용자" w:date="2018-11-29T06:24:00Z">
        <w:r w:rsidR="00AB6D95" w:rsidDel="00FA7D5F">
          <w:rPr>
            <w:lang w:eastAsia="ko-KR"/>
          </w:rPr>
          <w:delText xml:space="preserve">which </w:delText>
        </w:r>
      </w:del>
      <w:ins w:id="35" w:author="Windows 사용자" w:date="2018-11-29T06:24:00Z">
        <w:r w:rsidR="00FA7D5F">
          <w:rPr>
            <w:rFonts w:hint="eastAsia"/>
            <w:lang w:eastAsia="ko-KR"/>
          </w:rPr>
          <w:t>The AF</w:t>
        </w:r>
        <w:r w:rsidR="00FA7D5F">
          <w:rPr>
            <w:lang w:eastAsia="ko-KR"/>
          </w:rPr>
          <w:t xml:space="preserve"> </w:t>
        </w:r>
      </w:ins>
      <w:r w:rsidR="00AB6D95">
        <w:rPr>
          <w:lang w:eastAsia="ko-KR"/>
        </w:rPr>
        <w:t xml:space="preserve">is able to provision </w:t>
      </w:r>
      <w:r>
        <w:rPr>
          <w:lang w:eastAsia="ko-KR"/>
        </w:rPr>
        <w:t>UE Radio Capability Information (</w:t>
      </w:r>
      <w:r w:rsidR="00AB6D95">
        <w:rPr>
          <w:lang w:eastAsia="ko-KR"/>
        </w:rPr>
        <w:t>UE Radio Capability ID and corresponding UE Radio Capabilities</w:t>
      </w:r>
      <w:r>
        <w:rPr>
          <w:lang w:eastAsia="ko-KR"/>
        </w:rPr>
        <w:t>)</w:t>
      </w:r>
      <w:r w:rsidR="00AB6D95">
        <w:rPr>
          <w:lang w:eastAsia="ko-KR"/>
        </w:rPr>
        <w:t xml:space="preserve"> to the </w:t>
      </w:r>
      <w:del w:id="36" w:author="Windows 사용자" w:date="2018-11-29T06:25:00Z">
        <w:r w:rsidR="00AB6D95" w:rsidDel="00FA7D5F">
          <w:rPr>
            <w:lang w:eastAsia="ko-KR"/>
          </w:rPr>
          <w:delText>Network</w:delText>
        </w:r>
      </w:del>
      <w:ins w:id="37" w:author="Windows 사용자" w:date="2018-11-29T06:25:00Z">
        <w:r w:rsidR="00FA7D5F">
          <w:rPr>
            <w:rFonts w:hint="eastAsia"/>
            <w:lang w:eastAsia="ko-KR"/>
          </w:rPr>
          <w:t>AMF(s)</w:t>
        </w:r>
      </w:ins>
      <w:r w:rsidR="00AB6D95">
        <w:rPr>
          <w:lang w:eastAsia="ko-KR"/>
        </w:rPr>
        <w:t>.</w:t>
      </w:r>
      <w:r>
        <w:rPr>
          <w:lang w:eastAsia="ko-KR"/>
        </w:rPr>
        <w:t xml:space="preserve"> </w:t>
      </w:r>
      <w:ins w:id="38" w:author="Windows 사용자" w:date="2018-11-29T06:39:00Z">
        <w:r w:rsidR="00B067F1">
          <w:rPr>
            <w:rFonts w:hint="eastAsia"/>
            <w:lang w:eastAsia="ko-KR"/>
          </w:rPr>
          <w:t xml:space="preserve">The AMF can trigger the API for UE Radio Capability </w:t>
        </w:r>
        <w:r w:rsidR="00B067F1">
          <w:rPr>
            <w:lang w:eastAsia="ko-KR"/>
          </w:rPr>
          <w:t>provisioning</w:t>
        </w:r>
        <w:r w:rsidR="00B067F1">
          <w:rPr>
            <w:rFonts w:hint="eastAsia"/>
            <w:lang w:eastAsia="ko-KR"/>
          </w:rPr>
          <w:t xml:space="preserve"> if the </w:t>
        </w:r>
        <w:bookmarkStart w:id="39" w:name="OLE_LINK171"/>
        <w:bookmarkStart w:id="40" w:name="OLE_LINK172"/>
        <w:r w:rsidR="00B067F1">
          <w:rPr>
            <w:rFonts w:hint="eastAsia"/>
            <w:lang w:eastAsia="ko-KR"/>
          </w:rPr>
          <w:t>UE Radio Capability information</w:t>
        </w:r>
        <w:bookmarkEnd w:id="39"/>
        <w:bookmarkEnd w:id="40"/>
        <w:r w:rsidR="00B067F1">
          <w:rPr>
            <w:rFonts w:hint="eastAsia"/>
            <w:lang w:eastAsia="ko-KR"/>
          </w:rPr>
          <w:t xml:space="preserve"> </w:t>
        </w:r>
        <w:r w:rsidR="00B067F1">
          <w:rPr>
            <w:lang w:eastAsia="ko-KR"/>
          </w:rPr>
          <w:t>is updated.</w:t>
        </w:r>
      </w:ins>
    </w:p>
    <w:p w14:paraId="622F3C31" w14:textId="2D7ED336" w:rsidR="00AB6D95" w:rsidRDefault="00545CF8" w:rsidP="00AB6D95">
      <w:pPr>
        <w:pStyle w:val="ListParagraph"/>
        <w:numPr>
          <w:ilvl w:val="0"/>
          <w:numId w:val="20"/>
        </w:numPr>
        <w:ind w:firstLineChars="0"/>
        <w:rPr>
          <w:lang w:eastAsia="ko-KR"/>
        </w:rPr>
      </w:pPr>
      <w:r>
        <w:rPr>
          <w:lang w:eastAsia="ko-KR"/>
        </w:rPr>
        <w:t xml:space="preserve">The </w:t>
      </w:r>
      <w:r w:rsidR="00AB6D95">
        <w:rPr>
          <w:lang w:eastAsia="ko-KR"/>
        </w:rPr>
        <w:t>NEF exposes API for UE Radio Capability provisioning to the AF.</w:t>
      </w:r>
      <w:r>
        <w:rPr>
          <w:lang w:eastAsia="ko-KR"/>
        </w:rPr>
        <w:t xml:space="preserve"> </w:t>
      </w:r>
      <w:ins w:id="41" w:author="Windows 사용자" w:date="2018-11-29T06:25:00Z">
        <w:r w:rsidR="00FA7D5F">
          <w:rPr>
            <w:rFonts w:hint="eastAsia"/>
            <w:lang w:eastAsia="ko-KR"/>
          </w:rPr>
          <w:t xml:space="preserve">The </w:t>
        </w:r>
      </w:ins>
      <w:r>
        <w:rPr>
          <w:lang w:eastAsia="ko-KR"/>
        </w:rPr>
        <w:t>NEF authorizes that the AF provisions the UE Radio Capability Information.</w:t>
      </w:r>
    </w:p>
    <w:p w14:paraId="230F3056" w14:textId="77777777" w:rsidR="003320D9" w:rsidRDefault="00545CF8" w:rsidP="00AB6D95">
      <w:pPr>
        <w:pStyle w:val="ListParagraph"/>
        <w:numPr>
          <w:ilvl w:val="0"/>
          <w:numId w:val="20"/>
        </w:numPr>
        <w:ind w:firstLineChars="0"/>
        <w:rPr>
          <w:lang w:eastAsia="ko-KR"/>
        </w:rPr>
      </w:pPr>
      <w:r>
        <w:rPr>
          <w:lang w:eastAsia="ko-KR"/>
        </w:rPr>
        <w:t xml:space="preserve">The </w:t>
      </w:r>
      <w:r w:rsidR="00780E0B">
        <w:rPr>
          <w:lang w:eastAsia="ko-KR"/>
        </w:rPr>
        <w:t xml:space="preserve">NEF </w:t>
      </w:r>
      <w:r w:rsidR="003320D9">
        <w:rPr>
          <w:lang w:eastAsia="ko-KR"/>
        </w:rPr>
        <w:t xml:space="preserve">retrieves AMF address from the NRF. </w:t>
      </w:r>
    </w:p>
    <w:p w14:paraId="363AEA7B" w14:textId="0070FBD6" w:rsidR="00AB6D95" w:rsidRDefault="003320D9" w:rsidP="00AB6D95">
      <w:pPr>
        <w:pStyle w:val="ListParagraph"/>
        <w:numPr>
          <w:ilvl w:val="0"/>
          <w:numId w:val="20"/>
        </w:numPr>
        <w:ind w:firstLineChars="0"/>
        <w:rPr>
          <w:lang w:eastAsia="ko-KR"/>
        </w:rPr>
      </w:pPr>
      <w:r>
        <w:rPr>
          <w:lang w:eastAsia="ko-KR"/>
        </w:rPr>
        <w:t xml:space="preserve">The NEF </w:t>
      </w:r>
      <w:r w:rsidR="00780E0B">
        <w:rPr>
          <w:lang w:eastAsia="ko-KR"/>
        </w:rPr>
        <w:t>performs bulk provis</w:t>
      </w:r>
      <w:r w:rsidR="00257D8E">
        <w:rPr>
          <w:lang w:eastAsia="ko-KR"/>
        </w:rPr>
        <w:t>ioning to all AMFs in the PLMN.</w:t>
      </w:r>
    </w:p>
    <w:p w14:paraId="311C8A92" w14:textId="18D03C64" w:rsidR="00884E89" w:rsidRDefault="00545CF8" w:rsidP="00884E89">
      <w:pPr>
        <w:pStyle w:val="ListParagraph"/>
        <w:numPr>
          <w:ilvl w:val="0"/>
          <w:numId w:val="20"/>
        </w:numPr>
        <w:ind w:firstLineChars="0"/>
        <w:rPr>
          <w:ins w:id="42" w:author="OPPO" w:date="2018-11-28T18:33:00Z"/>
          <w:lang w:eastAsia="ko-KR"/>
        </w:rPr>
      </w:pPr>
      <w:r>
        <w:rPr>
          <w:lang w:eastAsia="ko-KR"/>
        </w:rPr>
        <w:t xml:space="preserve">The </w:t>
      </w:r>
      <w:r w:rsidR="00D43ED9">
        <w:rPr>
          <w:lang w:eastAsia="ko-KR"/>
        </w:rPr>
        <w:t>AMF exhibits service operation for UE Radio Capability Provisioning. Consumer o</w:t>
      </w:r>
      <w:r>
        <w:rPr>
          <w:lang w:eastAsia="ko-KR"/>
        </w:rPr>
        <w:t>f this service operation is NEF</w:t>
      </w:r>
      <w:r w:rsidR="00D43ED9">
        <w:rPr>
          <w:lang w:eastAsia="ko-KR"/>
        </w:rPr>
        <w:t>.</w:t>
      </w:r>
    </w:p>
    <w:p w14:paraId="07A98E04" w14:textId="552FA000" w:rsidR="0073377B" w:rsidRDefault="0073377B" w:rsidP="00884E89">
      <w:pPr>
        <w:pStyle w:val="ListParagraph"/>
        <w:numPr>
          <w:ilvl w:val="0"/>
          <w:numId w:val="20"/>
        </w:numPr>
        <w:ind w:firstLineChars="0"/>
        <w:rPr>
          <w:ins w:id="43" w:author="Windows 사용자" w:date="2018-11-29T06:27:00Z"/>
          <w:lang w:eastAsia="ko-KR"/>
        </w:rPr>
      </w:pPr>
      <w:ins w:id="44" w:author="OPPO" w:date="2018-11-28T18:33:00Z">
        <w:r>
          <w:rPr>
            <w:rFonts w:eastAsiaTheme="minorEastAsia" w:hint="eastAsia"/>
            <w:lang w:eastAsia="zh-CN"/>
          </w:rPr>
          <w:t>T</w:t>
        </w:r>
        <w:r>
          <w:rPr>
            <w:rFonts w:eastAsiaTheme="minorEastAsia"/>
            <w:lang w:eastAsia="zh-CN"/>
          </w:rPr>
          <w:t xml:space="preserve">he AMF can retrieve the </w:t>
        </w:r>
      </w:ins>
      <w:ins w:id="45" w:author="OPPO" w:date="2018-11-28T18:34:00Z">
        <w:r>
          <w:rPr>
            <w:rFonts w:hint="eastAsia"/>
            <w:lang w:eastAsia="ko-KR"/>
          </w:rPr>
          <w:t>UE Radio Capability information</w:t>
        </w:r>
        <w:r>
          <w:rPr>
            <w:lang w:eastAsia="ko-KR"/>
          </w:rPr>
          <w:t xml:space="preserve"> from AF via NEF if AMF has no</w:t>
        </w:r>
      </w:ins>
      <w:ins w:id="46" w:author="OPPO" w:date="2018-11-28T18:35:00Z">
        <w:r>
          <w:rPr>
            <w:lang w:eastAsia="ko-KR"/>
          </w:rPr>
          <w:t xml:space="preserve"> </w:t>
        </w:r>
        <w:r>
          <w:rPr>
            <w:rFonts w:hint="eastAsia"/>
            <w:lang w:eastAsia="ko-KR"/>
          </w:rPr>
          <w:t>UE Radio Capability Information</w:t>
        </w:r>
        <w:r>
          <w:rPr>
            <w:lang w:eastAsia="ko-KR"/>
          </w:rPr>
          <w:t xml:space="preserve"> stored.</w:t>
        </w:r>
      </w:ins>
    </w:p>
    <w:p w14:paraId="11466433" w14:textId="4C043D3D" w:rsidR="00AB6D95" w:rsidRDefault="00AB6D95" w:rsidP="00AB6D95">
      <w:pPr>
        <w:pStyle w:val="Heading3"/>
        <w:rPr>
          <w:ins w:id="47" w:author="OPPO" w:date="2018-11-28T17:55:00Z"/>
        </w:rPr>
      </w:pPr>
      <w:bookmarkStart w:id="48" w:name="_Toc519102409"/>
      <w:r w:rsidRPr="00C303C8">
        <w:t>6.X.</w:t>
      </w:r>
      <w:r w:rsidRPr="00C303C8">
        <w:rPr>
          <w:rFonts w:hint="eastAsia"/>
          <w:lang w:eastAsia="zh-CN"/>
        </w:rPr>
        <w:t>3</w:t>
      </w:r>
      <w:r w:rsidRPr="00C303C8">
        <w:tab/>
        <w:t>Procedures</w:t>
      </w:r>
      <w:bookmarkEnd w:id="48"/>
    </w:p>
    <w:p w14:paraId="59AE35C2" w14:textId="3335E41B" w:rsidR="009C1334" w:rsidRPr="00E056C8" w:rsidRDefault="00E056C8">
      <w:pPr>
        <w:pStyle w:val="Heading4"/>
        <w:rPr>
          <w:rFonts w:eastAsiaTheme="minorEastAsia"/>
          <w:lang w:eastAsia="zh-CN"/>
          <w:rPrChange w:id="49" w:author="OPPO" w:date="2018-11-28T17:58:00Z">
            <w:rPr/>
          </w:rPrChange>
        </w:rPr>
        <w:pPrChange w:id="50" w:author="OPPO" w:date="2018-11-28T17:58:00Z">
          <w:pPr>
            <w:pStyle w:val="Heading3"/>
          </w:pPr>
        </w:pPrChange>
      </w:pPr>
      <w:ins w:id="51" w:author="OPPO" w:date="2018-11-28T17:58:00Z">
        <w:r>
          <w:rPr>
            <w:rFonts w:eastAsiaTheme="minorEastAsia" w:hint="eastAsia"/>
            <w:lang w:eastAsia="zh-CN"/>
          </w:rPr>
          <w:t>6</w:t>
        </w:r>
        <w:r>
          <w:rPr>
            <w:rFonts w:eastAsiaTheme="minorEastAsia"/>
            <w:lang w:eastAsia="zh-CN"/>
          </w:rPr>
          <w:t>.X.3.1</w:t>
        </w:r>
        <w:r>
          <w:rPr>
            <w:rFonts w:eastAsiaTheme="minorEastAsia"/>
            <w:lang w:eastAsia="zh-CN"/>
          </w:rPr>
          <w:tab/>
        </w:r>
        <w:r>
          <w:rPr>
            <w:lang w:eastAsia="ko-KR"/>
          </w:rPr>
          <w:t>B</w:t>
        </w:r>
        <w:r>
          <w:rPr>
            <w:rFonts w:hint="eastAsia"/>
            <w:lang w:eastAsia="ko-KR"/>
          </w:rPr>
          <w:t>ulk provisioning of UE Radio Capability</w:t>
        </w:r>
      </w:ins>
    </w:p>
    <w:p w14:paraId="3E461152" w14:textId="1B62333A" w:rsidR="00D43ED9" w:rsidRPr="00D43ED9" w:rsidRDefault="00D43ED9" w:rsidP="00D43ED9">
      <w:pPr>
        <w:rPr>
          <w:lang w:eastAsia="ko-KR"/>
        </w:rPr>
      </w:pPr>
      <w:r>
        <w:rPr>
          <w:lang w:eastAsia="ko-KR"/>
        </w:rPr>
        <w:t>In this clause, the procedure for</w:t>
      </w:r>
      <w:r>
        <w:rPr>
          <w:rFonts w:hint="eastAsia"/>
          <w:lang w:eastAsia="ko-KR"/>
        </w:rPr>
        <w:t xml:space="preserve"> </w:t>
      </w:r>
      <w:bookmarkStart w:id="52" w:name="OLE_LINK156"/>
      <w:bookmarkStart w:id="53" w:name="OLE_LINK157"/>
      <w:r>
        <w:rPr>
          <w:rFonts w:hint="eastAsia"/>
          <w:lang w:eastAsia="ko-KR"/>
        </w:rPr>
        <w:t>bulk provisioning of UE Radio Capability</w:t>
      </w:r>
      <w:bookmarkEnd w:id="52"/>
      <w:bookmarkEnd w:id="53"/>
      <w:r>
        <w:rPr>
          <w:rFonts w:hint="eastAsia"/>
          <w:lang w:eastAsia="ko-KR"/>
        </w:rPr>
        <w:t xml:space="preserve"> is described.</w:t>
      </w:r>
    </w:p>
    <w:p w14:paraId="1A09389F" w14:textId="2EEB6856" w:rsidR="00D43ED9" w:rsidRDefault="006F3F9A" w:rsidP="00D43ED9">
      <w:pPr>
        <w:keepNext/>
      </w:pPr>
      <w:r>
        <w:object w:dxaOrig="14070" w:dyaOrig="9960" w14:anchorId="5FD50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40.5pt" o:ole="">
            <v:imagedata r:id="rId9" o:title=""/>
          </v:shape>
          <o:OLEObject Type="Embed" ProgID="Visio.Drawing.15" ShapeID="_x0000_i1025" DrawAspect="Content" ObjectID="_1605009338" r:id="rId10"/>
        </w:object>
      </w:r>
    </w:p>
    <w:p w14:paraId="1DC40F91" w14:textId="5C5DD91E" w:rsidR="00AB6D95" w:rsidRDefault="00D43ED9" w:rsidP="00D43ED9">
      <w:pPr>
        <w:pStyle w:val="Caption"/>
        <w:jc w:val="center"/>
      </w:pPr>
      <w:bookmarkStart w:id="54" w:name="OLE_LINK163"/>
      <w:bookmarkStart w:id="55" w:name="OLE_LINK164"/>
      <w:r>
        <w:t>Figure 6.X.3-1:</w:t>
      </w:r>
      <w:bookmarkEnd w:id="54"/>
      <w:bookmarkEnd w:id="55"/>
      <w:r>
        <w:t xml:space="preserve"> Bulk Provisioning of </w:t>
      </w:r>
      <w:bookmarkStart w:id="56" w:name="OLE_LINK165"/>
      <w:bookmarkStart w:id="57" w:name="OLE_LINK166"/>
      <w:r>
        <w:t>UE Radio Capability information</w:t>
      </w:r>
      <w:bookmarkEnd w:id="56"/>
      <w:bookmarkEnd w:id="57"/>
      <w:r>
        <w:t xml:space="preserve"> to AMFs</w:t>
      </w:r>
    </w:p>
    <w:p w14:paraId="3C10A0FC" w14:textId="2CA92303" w:rsidR="0014216C" w:rsidRDefault="00D43ED9" w:rsidP="00D43ED9">
      <w:pPr>
        <w:pStyle w:val="B1"/>
      </w:pPr>
      <w:r w:rsidRPr="00050CA8">
        <w:t>1.</w:t>
      </w:r>
      <w:r w:rsidRPr="00050CA8">
        <w:tab/>
      </w:r>
      <w:r w:rsidR="00310F9B">
        <w:t xml:space="preserve">The </w:t>
      </w:r>
      <w:r w:rsidR="0014216C">
        <w:t xml:space="preserve">AF triggers Nnef_RadioCapability_Provisioning Request service operation to the NEF. The AF includes UE Radio Capability Information in this message. The UE Radio Capability information is composed of UE Radio Capabilities and </w:t>
      </w:r>
      <w:r w:rsidR="006B7E0A">
        <w:t xml:space="preserve">the </w:t>
      </w:r>
      <w:r w:rsidR="0014216C">
        <w:t xml:space="preserve">corresponding identifier (e.g., UE Radio Capability ID). The AF can include </w:t>
      </w:r>
      <w:r w:rsidR="006B7E0A">
        <w:t xml:space="preserve">multiple </w:t>
      </w:r>
      <w:r w:rsidR="0014216C">
        <w:t>set</w:t>
      </w:r>
      <w:r w:rsidR="006B7E0A">
        <w:t>s</w:t>
      </w:r>
      <w:r w:rsidR="0014216C">
        <w:t xml:space="preserve"> of UE Radio Capability Information</w:t>
      </w:r>
      <w:r w:rsidR="008E1A37">
        <w:t>.</w:t>
      </w:r>
    </w:p>
    <w:p w14:paraId="39E4F1F8" w14:textId="43A72898" w:rsidR="0014216C" w:rsidRDefault="0014216C" w:rsidP="00D43ED9">
      <w:pPr>
        <w:pStyle w:val="B1"/>
      </w:pPr>
      <w:r>
        <w:tab/>
      </w:r>
      <w:r w:rsidR="006B7E0A">
        <w:t>If</w:t>
      </w:r>
      <w:r w:rsidR="00310F9B" w:rsidRPr="00310F9B">
        <w:t xml:space="preserve"> CAPIF </w:t>
      </w:r>
      <w:r w:rsidR="006B7E0A">
        <w:t xml:space="preserve">is not </w:t>
      </w:r>
      <w:r w:rsidR="00310F9B" w:rsidRPr="00310F9B">
        <w:t>support</w:t>
      </w:r>
      <w:r w:rsidR="006B7E0A">
        <w:t>ed</w:t>
      </w:r>
      <w:r w:rsidR="00310F9B" w:rsidRPr="00310F9B">
        <w:t xml:space="preserve">, the AF is locally configured with the API termination points for </w:t>
      </w:r>
      <w:r w:rsidR="00310F9B">
        <w:t>this service operation</w:t>
      </w:r>
      <w:r w:rsidR="00310F9B" w:rsidRPr="00310F9B">
        <w:t xml:space="preserve">. </w:t>
      </w:r>
      <w:r w:rsidR="006B7E0A">
        <w:t xml:space="preserve">If </w:t>
      </w:r>
      <w:r w:rsidR="00310F9B" w:rsidRPr="00310F9B">
        <w:t xml:space="preserve">CAPIF </w:t>
      </w:r>
      <w:r w:rsidR="006B7E0A">
        <w:t xml:space="preserve">is </w:t>
      </w:r>
      <w:r w:rsidR="00310F9B" w:rsidRPr="00310F9B">
        <w:t>support</w:t>
      </w:r>
      <w:r w:rsidR="006B7E0A">
        <w:t>ed</w:t>
      </w:r>
      <w:r w:rsidR="00310F9B" w:rsidRPr="00310F9B">
        <w:t xml:space="preserve">, the AF obtains the service API information from the CAPIF core function </w:t>
      </w:r>
      <w:r w:rsidR="004D6C02">
        <w:t>as specified in TS 23.222 [4</w:t>
      </w:r>
      <w:r w:rsidR="00310F9B" w:rsidRPr="00310F9B">
        <w:t>].</w:t>
      </w:r>
    </w:p>
    <w:p w14:paraId="32716F8F" w14:textId="2FBECBA7" w:rsidR="00310F9B" w:rsidRDefault="00310F9B" w:rsidP="00D43ED9">
      <w:pPr>
        <w:pStyle w:val="B1"/>
        <w:rPr>
          <w:lang w:eastAsia="ko-KR"/>
        </w:rPr>
      </w:pPr>
      <w:r>
        <w:rPr>
          <w:rFonts w:hint="eastAsia"/>
          <w:lang w:eastAsia="ko-KR"/>
        </w:rPr>
        <w:t>2.</w:t>
      </w:r>
      <w:r>
        <w:rPr>
          <w:rFonts w:hint="eastAsia"/>
          <w:lang w:eastAsia="ko-KR"/>
        </w:rPr>
        <w:tab/>
      </w:r>
      <w:r>
        <w:rPr>
          <w:lang w:eastAsia="ko-KR"/>
        </w:rPr>
        <w:t xml:space="preserve">The NEF authorized the AF request based on the operator policy. </w:t>
      </w:r>
    </w:p>
    <w:p w14:paraId="0871BF91" w14:textId="7CF21943" w:rsidR="00310F9B" w:rsidRDefault="00310F9B" w:rsidP="00D43ED9">
      <w:pPr>
        <w:pStyle w:val="B1"/>
        <w:rPr>
          <w:lang w:eastAsia="ko-KR"/>
        </w:rPr>
      </w:pPr>
      <w:r>
        <w:rPr>
          <w:lang w:eastAsia="ko-KR"/>
        </w:rPr>
        <w:t>3.</w:t>
      </w:r>
      <w:r>
        <w:rPr>
          <w:lang w:eastAsia="ko-KR"/>
        </w:rPr>
        <w:tab/>
        <w:t xml:space="preserve">The NEF acknowledges the execution of Nnef_RadioCapability_Provisioning_request. The NEF stores the received UE Radio Capability Information in order to provision to AMFs in the PLMN after invoking NF discovery service operation. </w:t>
      </w:r>
      <w:r w:rsidR="00B444C1">
        <w:rPr>
          <w:lang w:eastAsia="ko-KR"/>
        </w:rPr>
        <w:t xml:space="preserve">The NEF may </w:t>
      </w:r>
      <w:del w:id="58" w:author="Windows 사용자" w:date="2018-11-29T06:41:00Z">
        <w:r w:rsidR="00B444C1" w:rsidDel="00B067F1">
          <w:rPr>
            <w:lang w:eastAsia="ko-KR"/>
          </w:rPr>
          <w:delText>use UDR to store</w:delText>
        </w:r>
      </w:del>
      <w:ins w:id="59" w:author="Windows 사용자" w:date="2018-11-29T06:41:00Z">
        <w:r w:rsidR="00B067F1">
          <w:rPr>
            <w:rFonts w:hint="eastAsia"/>
            <w:lang w:eastAsia="ko-KR"/>
          </w:rPr>
          <w:t>cache</w:t>
        </w:r>
      </w:ins>
      <w:r w:rsidR="00B444C1">
        <w:rPr>
          <w:lang w:eastAsia="ko-KR"/>
        </w:rPr>
        <w:t xml:space="preserve"> the UE Radio Capability Information provisioned by the AF.</w:t>
      </w:r>
    </w:p>
    <w:p w14:paraId="08818DA4" w14:textId="2082D43D" w:rsidR="00310F9B" w:rsidRDefault="00310F9B" w:rsidP="00D43ED9">
      <w:pPr>
        <w:pStyle w:val="B1"/>
      </w:pPr>
      <w:r>
        <w:t xml:space="preserve">4. </w:t>
      </w:r>
      <w:r>
        <w:tab/>
        <w:t xml:space="preserve">The </w:t>
      </w:r>
      <w:r w:rsidR="00D43ED9" w:rsidRPr="00050CA8">
        <w:t xml:space="preserve">NEF </w:t>
      </w:r>
      <w:r>
        <w:t xml:space="preserve">invokes Nnrf_NFDiscovery_Request to the NRF. In this message, </w:t>
      </w:r>
      <w:r w:rsidR="00B444C1">
        <w:t xml:space="preserve">the </w:t>
      </w:r>
      <w:r>
        <w:t>NEF indicates NF Type as AMF. The NEF include</w:t>
      </w:r>
      <w:r w:rsidR="00CA23AF">
        <w:t>s the</w:t>
      </w:r>
      <w:r>
        <w:t xml:space="preserve"> expected NF service </w:t>
      </w:r>
      <w:r w:rsidR="006B7E0A">
        <w:t>name for the provisioning request (i.e., Namf_Provisioning service operation).</w:t>
      </w:r>
    </w:p>
    <w:p w14:paraId="7A00DFCA" w14:textId="07F15D06" w:rsidR="00D43ED9" w:rsidRDefault="00310F9B" w:rsidP="00310F9B">
      <w:pPr>
        <w:pStyle w:val="B1"/>
      </w:pPr>
      <w:r>
        <w:t>5</w:t>
      </w:r>
      <w:r w:rsidR="00D43ED9" w:rsidRPr="00050CA8">
        <w:t>.</w:t>
      </w:r>
      <w:r w:rsidR="00D43ED9" w:rsidRPr="00050CA8">
        <w:tab/>
      </w:r>
      <w:r w:rsidRPr="00050CA8">
        <w:rPr>
          <w:lang w:eastAsia="zh-CN"/>
        </w:rPr>
        <w:t>The NRF authorizes the Nnrf_NFDiscovery_Request</w:t>
      </w:r>
      <w:r>
        <w:t xml:space="preserve">. If allowed, the </w:t>
      </w:r>
      <w:r w:rsidR="00D43ED9" w:rsidRPr="00050CA8">
        <w:t xml:space="preserve">NRF </w:t>
      </w:r>
      <w:r w:rsidR="003F4365" w:rsidRPr="003F4365">
        <w:t xml:space="preserve">provides the set of </w:t>
      </w:r>
      <w:r w:rsidR="00CA0D67">
        <w:t xml:space="preserve">address of </w:t>
      </w:r>
      <w:r w:rsidR="003F4365" w:rsidRPr="003F4365">
        <w:t xml:space="preserve">discovered </w:t>
      </w:r>
      <w:r w:rsidR="003F4365">
        <w:t>AMF</w:t>
      </w:r>
      <w:r w:rsidR="006B7E0A">
        <w:t>s</w:t>
      </w:r>
      <w:r w:rsidR="003F4365" w:rsidRPr="003F4365">
        <w:t xml:space="preserve"> to the N</w:t>
      </w:r>
      <w:r w:rsidR="003F4365">
        <w:t>E</w:t>
      </w:r>
      <w:r w:rsidR="003F4365" w:rsidRPr="003F4365">
        <w:t>F</w:t>
      </w:r>
      <w:r w:rsidR="003F4365">
        <w:t xml:space="preserve"> </w:t>
      </w:r>
      <w:r w:rsidR="003F4365" w:rsidRPr="003F4365">
        <w:t>via Nnrf_NFDiscovery_Request Response message</w:t>
      </w:r>
      <w:r w:rsidR="00CA0D67">
        <w:t>. The NEF stores the set of address of AMFs.</w:t>
      </w:r>
    </w:p>
    <w:p w14:paraId="0A83B012" w14:textId="2B8CF7B4" w:rsidR="003F4365" w:rsidRPr="00050CA8" w:rsidRDefault="003F4365" w:rsidP="00310F9B">
      <w:pPr>
        <w:pStyle w:val="B1"/>
      </w:pPr>
      <w:r>
        <w:tab/>
        <w:t xml:space="preserve">The NEF </w:t>
      </w:r>
      <w:r w:rsidR="006B7E0A">
        <w:t>can</w:t>
      </w:r>
      <w:r>
        <w:t xml:space="preserve"> </w:t>
      </w:r>
      <w:r w:rsidR="00AF61F7" w:rsidRPr="00AF61F7">
        <w:t>register with the NRF f</w:t>
      </w:r>
      <w:r w:rsidR="00AF61F7">
        <w:t>or any newly registered AMF by invoking Nnrf_NFStatus_Subscribe. If NEF gets notified from the NRF for the newly registered AMF</w:t>
      </w:r>
      <w:r w:rsidR="00B444C1">
        <w:t xml:space="preserve"> in </w:t>
      </w:r>
      <w:r w:rsidR="00B444C1">
        <w:rPr>
          <w:lang w:eastAsia="ko-KR"/>
        </w:rPr>
        <w:t>the PLMN</w:t>
      </w:r>
      <w:r w:rsidR="00AF61F7">
        <w:t>, the NEF c</w:t>
      </w:r>
      <w:r w:rsidR="00B444C1">
        <w:t>an trigger Namf_Provisioning_Re</w:t>
      </w:r>
      <w:r w:rsidR="00AF61F7">
        <w:t>q</w:t>
      </w:r>
      <w:r w:rsidR="00B444C1">
        <w:t>u</w:t>
      </w:r>
      <w:r w:rsidR="00AF61F7">
        <w:t xml:space="preserve">est service operation </w:t>
      </w:r>
      <w:r w:rsidR="0082644F">
        <w:t xml:space="preserve">in order to provide the </w:t>
      </w:r>
      <w:del w:id="60" w:author="Windows 사용자" w:date="2018-11-29T06:37:00Z">
        <w:r w:rsidR="0082644F" w:rsidDel="00B067F1">
          <w:delText xml:space="preserve">stored </w:delText>
        </w:r>
      </w:del>
      <w:ins w:id="61" w:author="Windows 사용자" w:date="2018-11-29T06:37:00Z">
        <w:r w:rsidR="00B067F1">
          <w:rPr>
            <w:rFonts w:hint="eastAsia"/>
            <w:lang w:eastAsia="ko-KR"/>
          </w:rPr>
          <w:t>cached</w:t>
        </w:r>
        <w:r w:rsidR="00B067F1">
          <w:t xml:space="preserve"> </w:t>
        </w:r>
      </w:ins>
      <w:r w:rsidR="0082644F">
        <w:t>UE Radio Capability Information to the AMF</w:t>
      </w:r>
      <w:r w:rsidR="00AF61F7">
        <w:t>.</w:t>
      </w:r>
    </w:p>
    <w:p w14:paraId="6B8BE8B9" w14:textId="376C1534" w:rsidR="003F4365" w:rsidRDefault="003F4365" w:rsidP="00D43ED9">
      <w:pPr>
        <w:pStyle w:val="B1"/>
      </w:pPr>
      <w:r>
        <w:t>6</w:t>
      </w:r>
      <w:r w:rsidR="00D43ED9" w:rsidRPr="00050CA8">
        <w:t>.</w:t>
      </w:r>
      <w:r w:rsidR="00D43ED9" w:rsidRPr="00050CA8">
        <w:tab/>
      </w:r>
      <w:r>
        <w:t xml:space="preserve">Based on the information of the discovered AMFs in the PLMN from step 5, the NEF invokes </w:t>
      </w:r>
      <w:r w:rsidR="00CC679C">
        <w:t xml:space="preserve">bulk </w:t>
      </w:r>
      <w:r>
        <w:t xml:space="preserve">Namf_Provisioning_Request to </w:t>
      </w:r>
      <w:r w:rsidR="006F3F9A">
        <w:t xml:space="preserve">discovered </w:t>
      </w:r>
      <w:r>
        <w:t>AMFs in order to provision UE Radio Capability Information. In this message, one or set of UE Radio Capability Information received from the step 3 are included.</w:t>
      </w:r>
    </w:p>
    <w:p w14:paraId="74E04A34" w14:textId="78B7FE20" w:rsidR="003F4365" w:rsidRDefault="003F4365" w:rsidP="003F4365">
      <w:pPr>
        <w:pStyle w:val="NO"/>
      </w:pPr>
      <w:r>
        <w:t>NOTE: Namf_Provisioning service ope</w:t>
      </w:r>
      <w:r w:rsidR="006F3F9A">
        <w:t>ration is not per UE operation.</w:t>
      </w:r>
    </w:p>
    <w:p w14:paraId="3385D59B" w14:textId="2368C8ED" w:rsidR="00D43ED9" w:rsidRDefault="003F4365" w:rsidP="003F4365">
      <w:pPr>
        <w:pStyle w:val="B1"/>
      </w:pPr>
      <w:r>
        <w:t>7.</w:t>
      </w:r>
      <w:r>
        <w:tab/>
        <w:t>The AMF stores the received UE Radio Capability Information. The AMF acknowledges to the NEF by sending Namf_Provisioning_Response. The AMF uses the UE Radio Capability Information to identify UE Radio Capability when UE requests registration with UE Radio Capability ID.</w:t>
      </w:r>
    </w:p>
    <w:p w14:paraId="1C104240" w14:textId="157098D1" w:rsidR="00D43ED9" w:rsidRDefault="00D43ED9" w:rsidP="00AF61F7">
      <w:pPr>
        <w:pStyle w:val="B1"/>
      </w:pPr>
      <w:r w:rsidRPr="00050CA8">
        <w:t>8.</w:t>
      </w:r>
      <w:r w:rsidRPr="00050CA8">
        <w:tab/>
      </w:r>
      <w:r w:rsidR="00AF61F7">
        <w:t>The NEF may notify to the AF that the UE Radio Capability Information is successfully provisio</w:t>
      </w:r>
      <w:r w:rsidR="00B87C73">
        <w:t>ned to the all AMF in the PLMN, based on the local policy.</w:t>
      </w:r>
    </w:p>
    <w:p w14:paraId="2246DC91" w14:textId="10749A89" w:rsidR="00AF61F7" w:rsidRDefault="00AF61F7" w:rsidP="00AF61F7">
      <w:pPr>
        <w:pStyle w:val="B1"/>
        <w:ind w:left="0" w:firstLine="0"/>
        <w:rPr>
          <w:ins w:id="62" w:author="OPPO" w:date="2018-11-28T17:54:00Z"/>
        </w:rPr>
      </w:pPr>
      <w:r>
        <w:t xml:space="preserve">If </w:t>
      </w:r>
      <w:r w:rsidR="0038331E">
        <w:t xml:space="preserve">the </w:t>
      </w:r>
      <w:r>
        <w:t>AF is trusted in the PLMN and allowed to invoke Namf_Provisioning service operation, the AF can directly use Nnrf service operation to discover AMFs and can directly use Namf service operation to provision the UE Radio Capability Information.</w:t>
      </w:r>
    </w:p>
    <w:p w14:paraId="64592C45" w14:textId="4F4DD7C1" w:rsidR="009C1334" w:rsidRDefault="00E056C8" w:rsidP="00E056C8">
      <w:pPr>
        <w:pStyle w:val="Heading4"/>
        <w:rPr>
          <w:ins w:id="63" w:author="OPPO" w:date="2018-11-28T18:02:00Z"/>
        </w:rPr>
      </w:pPr>
      <w:ins w:id="64" w:author="OPPO" w:date="2018-11-28T17:59:00Z">
        <w:r>
          <w:rPr>
            <w:rFonts w:eastAsiaTheme="minorEastAsia" w:hint="eastAsia"/>
            <w:lang w:eastAsia="zh-CN"/>
          </w:rPr>
          <w:t>6</w:t>
        </w:r>
        <w:r>
          <w:rPr>
            <w:rFonts w:eastAsiaTheme="minorEastAsia"/>
            <w:lang w:eastAsia="zh-CN"/>
          </w:rPr>
          <w:t>.X.3.2</w:t>
        </w:r>
        <w:r>
          <w:rPr>
            <w:rFonts w:eastAsiaTheme="minorEastAsia"/>
            <w:lang w:eastAsia="zh-CN"/>
          </w:rPr>
          <w:tab/>
          <w:t xml:space="preserve">On-demand </w:t>
        </w:r>
      </w:ins>
      <w:ins w:id="65" w:author="OPPO" w:date="2018-11-28T18:01:00Z">
        <w:r>
          <w:t xml:space="preserve">UE Radio Capability </w:t>
        </w:r>
      </w:ins>
      <w:ins w:id="66" w:author="SEC" w:date="2018-11-29T23:33:00Z">
        <w:r w:rsidR="00BB1135">
          <w:rPr>
            <w:rFonts w:hint="eastAsia"/>
            <w:lang w:eastAsia="ko-KR"/>
          </w:rPr>
          <w:t>Information R</w:t>
        </w:r>
        <w:r w:rsidR="00BB1135">
          <w:rPr>
            <w:lang w:eastAsia="ko-KR"/>
          </w:rPr>
          <w:t>etrieval</w:t>
        </w:r>
        <w:r w:rsidR="00BB1135">
          <w:rPr>
            <w:rFonts w:hint="eastAsia"/>
            <w:lang w:eastAsia="ko-KR"/>
          </w:rPr>
          <w:t xml:space="preserve"> </w:t>
        </w:r>
      </w:ins>
      <w:ins w:id="67" w:author="OPPO" w:date="2018-11-28T18:01:00Z">
        <w:r>
          <w:t>from AF</w:t>
        </w:r>
      </w:ins>
    </w:p>
    <w:p w14:paraId="2B584B3F" w14:textId="302B1C38" w:rsidR="00E056C8" w:rsidRPr="00E056C8" w:rsidRDefault="00E056C8">
      <w:pPr>
        <w:rPr>
          <w:ins w:id="68" w:author="OPPO" w:date="2018-11-28T18:01:00Z"/>
        </w:rPr>
        <w:pPrChange w:id="69" w:author="OPPO" w:date="2018-11-28T18:02:00Z">
          <w:pPr>
            <w:pStyle w:val="Heading4"/>
          </w:pPr>
        </w:pPrChange>
      </w:pPr>
      <w:ins w:id="70" w:author="OPPO" w:date="2018-11-28T18:10:00Z">
        <w:r>
          <w:rPr>
            <w:rFonts w:eastAsia="DengXian"/>
            <w:lang w:eastAsia="zh-CN"/>
          </w:rPr>
          <w:t xml:space="preserve">This section applies the case that </w:t>
        </w:r>
      </w:ins>
      <w:ins w:id="71" w:author="OPPO" w:date="2018-11-28T18:04:00Z">
        <w:r>
          <w:rPr>
            <w:rFonts w:eastAsia="DengXian"/>
            <w:lang w:eastAsia="zh-CN"/>
          </w:rPr>
          <w:t xml:space="preserve">AMF has </w:t>
        </w:r>
      </w:ins>
      <w:bookmarkStart w:id="72" w:name="OLE_LINK167"/>
      <w:bookmarkStart w:id="73" w:name="OLE_LINK168"/>
      <w:ins w:id="74" w:author="OPPO" w:date="2018-11-28T18:29:00Z">
        <w:r w:rsidR="00494749">
          <w:rPr>
            <w:rFonts w:eastAsia="DengXian"/>
            <w:lang w:eastAsia="zh-CN"/>
          </w:rPr>
          <w:t xml:space="preserve">no </w:t>
        </w:r>
      </w:ins>
      <w:ins w:id="75" w:author="OPPO" w:date="2018-11-28T18:12:00Z">
        <w:r w:rsidR="009C3544">
          <w:t xml:space="preserve">UE Radio Capability </w:t>
        </w:r>
      </w:ins>
      <w:ins w:id="76" w:author="SEC" w:date="2018-11-29T23:34:00Z">
        <w:r w:rsidR="00BB1135">
          <w:rPr>
            <w:rFonts w:hint="eastAsia"/>
            <w:lang w:eastAsia="ko-KR"/>
          </w:rPr>
          <w:t>I</w:t>
        </w:r>
      </w:ins>
      <w:ins w:id="77" w:author="OPPO" w:date="2018-11-28T18:12:00Z">
        <w:r w:rsidR="009C3544">
          <w:t>nformation</w:t>
        </w:r>
        <w:bookmarkEnd w:id="72"/>
        <w:bookmarkEnd w:id="73"/>
        <w:r w:rsidR="009C3544">
          <w:rPr>
            <w:rFonts w:eastAsia="DengXian"/>
            <w:lang w:eastAsia="zh-CN"/>
          </w:rPr>
          <w:t xml:space="preserve"> </w:t>
        </w:r>
      </w:ins>
      <w:ins w:id="78" w:author="OPPO" w:date="2018-11-28T18:04:00Z">
        <w:r>
          <w:rPr>
            <w:rFonts w:eastAsia="DengXian"/>
            <w:lang w:eastAsia="zh-CN"/>
          </w:rPr>
          <w:t xml:space="preserve">for the AF information or cannot derive UE capabilities according to the capability ID received from the UE (e.g. the database is not up to date), </w:t>
        </w:r>
        <w:bookmarkStart w:id="79" w:name="OLE_LINK169"/>
        <w:bookmarkStart w:id="80" w:name="OLE_LINK170"/>
        <w:r>
          <w:rPr>
            <w:rFonts w:eastAsia="DengXian"/>
            <w:lang w:eastAsia="zh-CN"/>
          </w:rPr>
          <w:t xml:space="preserve">the AMF acquires </w:t>
        </w:r>
      </w:ins>
      <w:ins w:id="81" w:author="OPPO" w:date="2018-11-28T18:13:00Z">
        <w:r w:rsidR="009C3544">
          <w:t xml:space="preserve">UE Radio Capability </w:t>
        </w:r>
      </w:ins>
      <w:ins w:id="82" w:author="SEC" w:date="2018-11-29T23:34:00Z">
        <w:r w:rsidR="00BB1135">
          <w:rPr>
            <w:rFonts w:hint="eastAsia"/>
            <w:lang w:eastAsia="ko-KR"/>
          </w:rPr>
          <w:t>I</w:t>
        </w:r>
      </w:ins>
      <w:ins w:id="83" w:author="OPPO" w:date="2018-11-28T18:13:00Z">
        <w:r w:rsidR="009C3544">
          <w:t>nformation</w:t>
        </w:r>
      </w:ins>
      <w:ins w:id="84" w:author="OPPO" w:date="2018-11-28T18:04:00Z">
        <w:r>
          <w:rPr>
            <w:rFonts w:eastAsia="DengXian"/>
            <w:lang w:eastAsia="zh-CN"/>
          </w:rPr>
          <w:t xml:space="preserve"> from the AF via NEF</w:t>
        </w:r>
        <w:bookmarkEnd w:id="79"/>
        <w:bookmarkEnd w:id="80"/>
        <w:r>
          <w:rPr>
            <w:rFonts w:eastAsia="DengXian"/>
            <w:lang w:eastAsia="zh-CN"/>
          </w:rPr>
          <w:t>.</w:t>
        </w:r>
      </w:ins>
      <w:ins w:id="85" w:author="OPPO" w:date="2018-11-28T18:22:00Z">
        <w:r w:rsidR="00494749">
          <w:rPr>
            <w:rFonts w:eastAsia="DengXian"/>
            <w:lang w:eastAsia="zh-CN"/>
          </w:rPr>
          <w:t xml:space="preserve"> This procedure ensure</w:t>
        </w:r>
      </w:ins>
      <w:ins w:id="86" w:author="OPPO" w:date="2018-11-28T18:23:00Z">
        <w:r w:rsidR="00494749">
          <w:rPr>
            <w:rFonts w:eastAsia="DengXian"/>
            <w:lang w:eastAsia="zh-CN"/>
          </w:rPr>
          <w:t>s</w:t>
        </w:r>
      </w:ins>
      <w:ins w:id="87" w:author="OPPO" w:date="2018-11-28T18:22:00Z">
        <w:r w:rsidR="00494749">
          <w:rPr>
            <w:rFonts w:eastAsia="DengXian"/>
            <w:lang w:eastAsia="zh-CN"/>
          </w:rPr>
          <w:t xml:space="preserve"> the AMF always has the u</w:t>
        </w:r>
      </w:ins>
      <w:ins w:id="88" w:author="OPPO" w:date="2018-11-28T18:23:00Z">
        <w:r w:rsidR="00494749">
          <w:rPr>
            <w:rFonts w:eastAsia="DengXian"/>
            <w:lang w:eastAsia="zh-CN"/>
          </w:rPr>
          <w:t>p to date UE Radio Capability information.</w:t>
        </w:r>
      </w:ins>
    </w:p>
    <w:p w14:paraId="1F5985B0" w14:textId="6C5B9C65" w:rsidR="00E056C8" w:rsidRDefault="0073377B" w:rsidP="00E056C8">
      <w:pPr>
        <w:jc w:val="center"/>
        <w:rPr>
          <w:ins w:id="89" w:author="OPPO" w:date="2018-11-28T18:09:00Z"/>
        </w:rPr>
      </w:pPr>
      <w:ins w:id="90" w:author="OPPO" w:date="2018-11-28T18:01:00Z">
        <w:r>
          <w:object w:dxaOrig="19695" w:dyaOrig="5490" w14:anchorId="6A2006E1">
            <v:shape id="_x0000_i1026" type="#_x0000_t75" style="width:481.5pt;height:134.25pt" o:ole="">
              <v:imagedata r:id="rId11" o:title=""/>
            </v:shape>
            <o:OLEObject Type="Embed" ProgID="Visio.Drawing.15" ShapeID="_x0000_i1026" DrawAspect="Content" ObjectID="_1605009339" r:id="rId12"/>
          </w:object>
        </w:r>
      </w:ins>
    </w:p>
    <w:p w14:paraId="5690B37F" w14:textId="4DCF3392" w:rsidR="00E056C8" w:rsidRDefault="00E056C8" w:rsidP="00E056C8">
      <w:pPr>
        <w:jc w:val="center"/>
        <w:rPr>
          <w:ins w:id="91" w:author="OPPO" w:date="2018-11-28T18:14:00Z"/>
        </w:rPr>
      </w:pPr>
      <w:ins w:id="92" w:author="OPPO" w:date="2018-11-28T18:09:00Z">
        <w:r>
          <w:t>Figure 6.X.3-2:</w:t>
        </w:r>
      </w:ins>
      <w:ins w:id="93" w:author="OPPO" w:date="2018-11-28T18:10:00Z">
        <w:r>
          <w:t xml:space="preserve"> </w:t>
        </w:r>
        <w:r>
          <w:rPr>
            <w:rFonts w:eastAsiaTheme="minorEastAsia"/>
            <w:lang w:eastAsia="zh-CN"/>
          </w:rPr>
          <w:t xml:space="preserve">On-demand </w:t>
        </w:r>
        <w:r>
          <w:t>UE Radio Capability from AF</w:t>
        </w:r>
      </w:ins>
    </w:p>
    <w:p w14:paraId="20FA46C0" w14:textId="48637B95" w:rsidR="009C3544" w:rsidRDefault="009C3544" w:rsidP="009C3544">
      <w:pPr>
        <w:rPr>
          <w:ins w:id="94" w:author="SEC" w:date="2018-11-29T23:36:00Z"/>
          <w:lang w:eastAsia="ko-KR"/>
        </w:rPr>
      </w:pPr>
      <w:ins w:id="95" w:author="OPPO" w:date="2018-11-28T18:19:00Z">
        <w:r>
          <w:rPr>
            <w:rFonts w:eastAsiaTheme="minorEastAsia" w:hint="eastAsia"/>
            <w:lang w:eastAsia="zh-CN"/>
          </w:rPr>
          <w:t>S</w:t>
        </w:r>
        <w:r>
          <w:rPr>
            <w:rFonts w:eastAsiaTheme="minorEastAsia"/>
            <w:lang w:eastAsia="zh-CN"/>
          </w:rPr>
          <w:t xml:space="preserve">tep 1: UE provides </w:t>
        </w:r>
      </w:ins>
      <w:ins w:id="96" w:author="OPPO" w:date="2018-11-28T18:20:00Z">
        <w:r>
          <w:rPr>
            <w:rFonts w:eastAsiaTheme="minorEastAsia"/>
            <w:lang w:eastAsia="zh-CN"/>
          </w:rPr>
          <w:t>UE capability ID and AF information e.g. manufacture information or PLMN information to the AMF.</w:t>
        </w:r>
      </w:ins>
    </w:p>
    <w:p w14:paraId="2CAC1226" w14:textId="71E4B72A" w:rsidR="00BB1135" w:rsidRPr="00BB1135" w:rsidRDefault="00BB1135">
      <w:pPr>
        <w:pStyle w:val="EditorsNote"/>
        <w:rPr>
          <w:ins w:id="97" w:author="OPPO" w:date="2018-11-28T18:20:00Z"/>
          <w:lang w:eastAsia="ko-KR"/>
          <w:rPrChange w:id="98" w:author="SEC" w:date="2018-11-29T23:36:00Z">
            <w:rPr>
              <w:ins w:id="99" w:author="OPPO" w:date="2018-11-28T18:20:00Z"/>
              <w:rFonts w:eastAsiaTheme="minorEastAsia"/>
              <w:lang w:eastAsia="zh-CN"/>
            </w:rPr>
          </w:rPrChange>
        </w:rPr>
        <w:pPrChange w:id="100" w:author="SEC" w:date="2018-11-29T23:36:00Z">
          <w:pPr/>
        </w:pPrChange>
      </w:pPr>
      <w:ins w:id="101" w:author="SEC" w:date="2018-11-29T23:36:00Z">
        <w:r>
          <w:rPr>
            <w:rFonts w:hint="eastAsia"/>
            <w:lang w:eastAsia="ko-KR"/>
          </w:rPr>
          <w:t>Editor</w:t>
        </w:r>
        <w:r>
          <w:rPr>
            <w:lang w:eastAsia="ko-KR"/>
          </w:rPr>
          <w:t>’</w:t>
        </w:r>
        <w:r>
          <w:rPr>
            <w:rFonts w:hint="eastAsia"/>
            <w:lang w:eastAsia="ko-KR"/>
          </w:rPr>
          <w:t xml:space="preserve">s Note: Whether AF </w:t>
        </w:r>
      </w:ins>
      <w:ins w:id="102" w:author="SEC" w:date="2018-11-29T23:40:00Z">
        <w:r>
          <w:rPr>
            <w:lang w:eastAsia="ko-KR"/>
          </w:rPr>
          <w:t>information is</w:t>
        </w:r>
      </w:ins>
      <w:ins w:id="103" w:author="SEC" w:date="2018-11-29T23:36:00Z">
        <w:r>
          <w:rPr>
            <w:rFonts w:hint="eastAsia"/>
            <w:lang w:eastAsia="ko-KR"/>
          </w:rPr>
          <w:t xml:space="preserve"> needed or not is FFS</w:t>
        </w:r>
      </w:ins>
      <w:ins w:id="104" w:author="SEC" w:date="2018-11-29T23:37:00Z">
        <w:r>
          <w:rPr>
            <w:rFonts w:hint="eastAsia"/>
            <w:lang w:eastAsia="ko-KR"/>
          </w:rPr>
          <w:t>.</w:t>
        </w:r>
      </w:ins>
    </w:p>
    <w:p w14:paraId="2B88E48A" w14:textId="7673DD2E" w:rsidR="009C3544" w:rsidRDefault="009C3544" w:rsidP="009C3544">
      <w:pPr>
        <w:rPr>
          <w:ins w:id="105" w:author="OPPO" w:date="2018-11-28T18:24:00Z"/>
          <w:rFonts w:eastAsiaTheme="minorEastAsia"/>
          <w:lang w:eastAsia="zh-CN"/>
        </w:rPr>
      </w:pPr>
      <w:ins w:id="106" w:author="OPPO" w:date="2018-11-28T18:20:00Z">
        <w:r>
          <w:rPr>
            <w:rFonts w:eastAsiaTheme="minorEastAsia" w:hint="eastAsia"/>
            <w:lang w:eastAsia="zh-CN"/>
          </w:rPr>
          <w:t>S</w:t>
        </w:r>
        <w:r>
          <w:rPr>
            <w:rFonts w:eastAsiaTheme="minorEastAsia"/>
            <w:lang w:eastAsia="zh-CN"/>
          </w:rPr>
          <w:t>tep 2: AMF obtains UE cap</w:t>
        </w:r>
      </w:ins>
      <w:ins w:id="107" w:author="OPPO" w:date="2018-11-28T18:21:00Z">
        <w:r>
          <w:rPr>
            <w:rFonts w:eastAsiaTheme="minorEastAsia"/>
            <w:lang w:eastAsia="zh-CN"/>
          </w:rPr>
          <w:t xml:space="preserve">abilities according to the </w:t>
        </w:r>
      </w:ins>
      <w:ins w:id="108" w:author="OPPO" w:date="2018-11-28T18:22:00Z">
        <w:r>
          <w:rPr>
            <w:rFonts w:eastAsiaTheme="minorEastAsia"/>
            <w:lang w:eastAsia="zh-CN"/>
          </w:rPr>
          <w:t xml:space="preserve">stored </w:t>
        </w:r>
      </w:ins>
      <w:ins w:id="109" w:author="OPPO" w:date="2018-11-28T18:21:00Z">
        <w:r>
          <w:rPr>
            <w:rFonts w:eastAsiaTheme="minorEastAsia"/>
            <w:lang w:eastAsia="zh-CN"/>
          </w:rPr>
          <w:t xml:space="preserve">UE Radio Capability </w:t>
        </w:r>
      </w:ins>
      <w:ins w:id="110" w:author="SEC" w:date="2018-11-29T23:37:00Z">
        <w:r w:rsidR="00BB1135">
          <w:rPr>
            <w:rFonts w:hint="eastAsia"/>
            <w:lang w:eastAsia="ko-KR"/>
          </w:rPr>
          <w:t>I</w:t>
        </w:r>
      </w:ins>
      <w:ins w:id="111" w:author="OPPO" w:date="2018-11-28T18:21:00Z">
        <w:r>
          <w:rPr>
            <w:rFonts w:eastAsiaTheme="minorEastAsia"/>
            <w:lang w:eastAsia="zh-CN"/>
          </w:rPr>
          <w:t xml:space="preserve">nformation for the </w:t>
        </w:r>
      </w:ins>
      <w:ins w:id="112" w:author="SEC" w:date="2018-11-29T23:37:00Z">
        <w:r w:rsidR="00BB1135">
          <w:rPr>
            <w:rFonts w:hint="eastAsia"/>
            <w:lang w:eastAsia="ko-KR"/>
          </w:rPr>
          <w:t>received UE Capability ID</w:t>
        </w:r>
      </w:ins>
      <w:ins w:id="113" w:author="OPPO" w:date="2018-11-28T18:21:00Z">
        <w:del w:id="114" w:author="SEC" w:date="2018-11-29T23:37:00Z">
          <w:r w:rsidDel="00BB1135">
            <w:rPr>
              <w:rFonts w:eastAsiaTheme="minorEastAsia"/>
              <w:lang w:eastAsia="zh-CN"/>
            </w:rPr>
            <w:delText>AF</w:delText>
          </w:r>
        </w:del>
      </w:ins>
      <w:ins w:id="115" w:author="SEC" w:date="2018-11-29T23:37:00Z">
        <w:r w:rsidR="00BB1135">
          <w:rPr>
            <w:rFonts w:hint="eastAsia"/>
            <w:lang w:eastAsia="ko-KR"/>
          </w:rPr>
          <w:t>.</w:t>
        </w:r>
      </w:ins>
      <w:ins w:id="116" w:author="OPPO" w:date="2018-11-28T18:24:00Z">
        <w:r w:rsidR="00494749">
          <w:rPr>
            <w:rFonts w:eastAsiaTheme="minorEastAsia"/>
            <w:lang w:eastAsia="zh-CN"/>
          </w:rPr>
          <w:t>;</w:t>
        </w:r>
      </w:ins>
    </w:p>
    <w:p w14:paraId="71619C81" w14:textId="5188F105" w:rsidR="00494749" w:rsidRDefault="00494749" w:rsidP="009C3544">
      <w:pPr>
        <w:rPr>
          <w:ins w:id="117" w:author="SEC" w:date="2018-11-29T23:39:00Z"/>
          <w:lang w:eastAsia="ko-KR"/>
        </w:rPr>
      </w:pPr>
      <w:ins w:id="118" w:author="OPPO" w:date="2018-11-28T18:24:00Z">
        <w:r>
          <w:rPr>
            <w:rFonts w:eastAsiaTheme="minorEastAsia"/>
            <w:lang w:eastAsia="zh-CN"/>
          </w:rPr>
          <w:t xml:space="preserve">Step 3: </w:t>
        </w:r>
      </w:ins>
      <w:ins w:id="119" w:author="OPPO" w:date="2018-11-28T18:28:00Z">
        <w:r>
          <w:rPr>
            <w:rFonts w:eastAsiaTheme="minorEastAsia"/>
            <w:lang w:eastAsia="zh-CN"/>
          </w:rPr>
          <w:t>If AMF</w:t>
        </w:r>
        <w:r>
          <w:rPr>
            <w:rFonts w:eastAsia="DengXian"/>
            <w:lang w:eastAsia="zh-CN"/>
          </w:rPr>
          <w:t xml:space="preserve"> has </w:t>
        </w:r>
      </w:ins>
      <w:ins w:id="120" w:author="OPPO" w:date="2018-11-28T18:29:00Z">
        <w:r>
          <w:rPr>
            <w:rFonts w:eastAsia="DengXian"/>
            <w:lang w:eastAsia="zh-CN"/>
          </w:rPr>
          <w:t xml:space="preserve">no </w:t>
        </w:r>
      </w:ins>
      <w:ins w:id="121" w:author="OPPO" w:date="2018-11-28T18:28:00Z">
        <w:r>
          <w:t xml:space="preserve">UE Radio Capability </w:t>
        </w:r>
      </w:ins>
      <w:ins w:id="122" w:author="SEC" w:date="2018-11-29T23:38:00Z">
        <w:r w:rsidR="00BB1135">
          <w:rPr>
            <w:rFonts w:hint="eastAsia"/>
            <w:lang w:eastAsia="ko-KR"/>
          </w:rPr>
          <w:t>I</w:t>
        </w:r>
      </w:ins>
      <w:ins w:id="123" w:author="OPPO" w:date="2018-11-28T18:28:00Z">
        <w:r>
          <w:t>nformation</w:t>
        </w:r>
        <w:r>
          <w:rPr>
            <w:rFonts w:eastAsia="DengXian"/>
            <w:lang w:eastAsia="zh-CN"/>
          </w:rPr>
          <w:t xml:space="preserve"> for the AF information or cannot derive UE capabilities according to the capability ID received from the UE</w:t>
        </w:r>
      </w:ins>
      <w:ins w:id="124" w:author="OPPO" w:date="2018-11-28T18:29:00Z">
        <w:r>
          <w:rPr>
            <w:rFonts w:eastAsia="DengXian"/>
            <w:lang w:eastAsia="zh-CN"/>
          </w:rPr>
          <w:t xml:space="preserve">, the AMF acquires </w:t>
        </w:r>
        <w:r>
          <w:t>UE Radio Capability information</w:t>
        </w:r>
        <w:r>
          <w:rPr>
            <w:rFonts w:eastAsia="DengXian"/>
            <w:lang w:eastAsia="zh-CN"/>
          </w:rPr>
          <w:t xml:space="preserve"> from the AF via NEF</w:t>
        </w:r>
      </w:ins>
      <w:ins w:id="125" w:author="OPPO" w:date="2018-11-28T18:31:00Z">
        <w:r>
          <w:rPr>
            <w:rFonts w:eastAsia="DengXian"/>
            <w:lang w:eastAsia="zh-CN"/>
          </w:rPr>
          <w:t>.</w:t>
        </w:r>
      </w:ins>
    </w:p>
    <w:p w14:paraId="0D931BA5" w14:textId="11B3422F" w:rsidR="00BB1135" w:rsidRDefault="000B057E" w:rsidP="009C3544">
      <w:pPr>
        <w:rPr>
          <w:ins w:id="126" w:author="SEC" w:date="2018-11-29T23:42:00Z"/>
          <w:lang w:eastAsia="ko-KR"/>
        </w:rPr>
      </w:pPr>
      <w:ins w:id="127" w:author="SEC" w:date="2018-11-29T23:41:00Z">
        <w:r>
          <w:rPr>
            <w:rFonts w:hint="eastAsia"/>
            <w:lang w:eastAsia="ko-KR"/>
          </w:rPr>
          <w:t>Regardless of step 1 and step 2, i</w:t>
        </w:r>
      </w:ins>
      <w:ins w:id="128" w:author="SEC" w:date="2018-11-29T23:39:00Z">
        <w:r w:rsidR="00BB1135">
          <w:rPr>
            <w:rFonts w:hint="eastAsia"/>
            <w:lang w:eastAsia="ko-KR"/>
          </w:rPr>
          <w:t>f AMF determines that the stored UE Radio Capability Information is not up to date information, based on local configuration, the AMF can trigger step 3</w:t>
        </w:r>
      </w:ins>
      <w:ins w:id="129" w:author="SEC" w:date="2018-11-29T23:41:00Z">
        <w:r>
          <w:rPr>
            <w:rFonts w:hint="eastAsia"/>
            <w:lang w:eastAsia="ko-KR"/>
          </w:rPr>
          <w:t xml:space="preserve"> to </w:t>
        </w:r>
        <w:r>
          <w:rPr>
            <w:lang w:eastAsia="ko-KR"/>
          </w:rPr>
          <w:t>retrieve</w:t>
        </w:r>
        <w:r>
          <w:rPr>
            <w:rFonts w:hint="eastAsia"/>
            <w:lang w:eastAsia="ko-KR"/>
          </w:rPr>
          <w:t xml:space="preserve"> the up to date UE Radio Capability Information from the AF.</w:t>
        </w:r>
      </w:ins>
    </w:p>
    <w:p w14:paraId="03DDEDA6" w14:textId="47020BA8" w:rsidR="000B057E" w:rsidRPr="00BB1135" w:rsidRDefault="000B057E">
      <w:pPr>
        <w:pStyle w:val="EditorsNote"/>
        <w:rPr>
          <w:ins w:id="130" w:author="OPPO" w:date="2018-11-28T18:31:00Z"/>
          <w:lang w:eastAsia="ko-KR"/>
          <w:rPrChange w:id="131" w:author="SEC" w:date="2018-11-29T23:39:00Z">
            <w:rPr>
              <w:ins w:id="132" w:author="OPPO" w:date="2018-11-28T18:31:00Z"/>
              <w:rFonts w:eastAsia="DengXian"/>
              <w:lang w:eastAsia="zh-CN"/>
            </w:rPr>
          </w:rPrChange>
        </w:rPr>
        <w:pPrChange w:id="133" w:author="SEC" w:date="2018-11-29T23:42:00Z">
          <w:pPr/>
        </w:pPrChange>
      </w:pPr>
      <w:ins w:id="134" w:author="SEC" w:date="2018-11-29T23:42:00Z">
        <w:r>
          <w:rPr>
            <w:rFonts w:hint="eastAsia"/>
            <w:lang w:eastAsia="ko-KR"/>
          </w:rPr>
          <w:t>Editor</w:t>
        </w:r>
        <w:r>
          <w:rPr>
            <w:lang w:eastAsia="ko-KR"/>
          </w:rPr>
          <w:t>’</w:t>
        </w:r>
        <w:r>
          <w:rPr>
            <w:rFonts w:hint="eastAsia"/>
            <w:lang w:eastAsia="ko-KR"/>
          </w:rPr>
          <w:t>s Note:</w:t>
        </w:r>
        <w:r>
          <w:rPr>
            <w:rFonts w:hint="eastAsia"/>
            <w:lang w:eastAsia="ko-KR"/>
          </w:rPr>
          <w:tab/>
          <w:t xml:space="preserve">Service </w:t>
        </w:r>
        <w:r>
          <w:rPr>
            <w:lang w:eastAsia="ko-KR"/>
          </w:rPr>
          <w:t>operation</w:t>
        </w:r>
        <w:r>
          <w:rPr>
            <w:rFonts w:hint="eastAsia"/>
            <w:lang w:eastAsia="ko-KR"/>
          </w:rPr>
          <w:t xml:space="preserve"> for step 3 will be further specified.</w:t>
        </w:r>
      </w:ins>
    </w:p>
    <w:p w14:paraId="51C82DC6" w14:textId="0790F8D9" w:rsidR="00494749" w:rsidRPr="00E056C8" w:rsidRDefault="00494749">
      <w:pPr>
        <w:rPr>
          <w:rFonts w:eastAsiaTheme="minorEastAsia"/>
          <w:lang w:eastAsia="zh-CN"/>
          <w:rPrChange w:id="135" w:author="OPPO" w:date="2018-11-28T18:09:00Z">
            <w:rPr/>
          </w:rPrChange>
        </w:rPr>
        <w:pPrChange w:id="136" w:author="OPPO" w:date="2018-11-28T18:14:00Z">
          <w:pPr>
            <w:pStyle w:val="B1"/>
            <w:ind w:left="0" w:firstLine="0"/>
          </w:pPr>
        </w:pPrChange>
      </w:pPr>
      <w:ins w:id="137" w:author="OPPO" w:date="2018-11-28T18:31:00Z">
        <w:r>
          <w:rPr>
            <w:rFonts w:eastAsiaTheme="minorEastAsia" w:hint="eastAsia"/>
            <w:lang w:eastAsia="zh-CN"/>
          </w:rPr>
          <w:t>S</w:t>
        </w:r>
        <w:r>
          <w:rPr>
            <w:rFonts w:eastAsiaTheme="minorEastAsia"/>
            <w:lang w:eastAsia="zh-CN"/>
          </w:rPr>
          <w:t xml:space="preserve">tep 4: AMF transfers UE capabilities to </w:t>
        </w:r>
      </w:ins>
      <w:ins w:id="138" w:author="OPPO" w:date="2018-11-28T18:32:00Z">
        <w:r>
          <w:rPr>
            <w:rFonts w:eastAsiaTheme="minorEastAsia"/>
            <w:lang w:eastAsia="zh-CN"/>
          </w:rPr>
          <w:t>the RAN if applicable.</w:t>
        </w:r>
      </w:ins>
    </w:p>
    <w:p w14:paraId="38AEB807" w14:textId="5BF5A5E9" w:rsidR="00CC679C" w:rsidRPr="00CC679C" w:rsidDel="00FA7D5F" w:rsidRDefault="00CC679C" w:rsidP="00CC679C">
      <w:pPr>
        <w:pStyle w:val="B1"/>
        <w:ind w:left="0" w:firstLine="0"/>
        <w:rPr>
          <w:del w:id="139" w:author="Windows 사용자" w:date="2018-11-29T06:21:00Z"/>
        </w:rPr>
      </w:pPr>
      <w:del w:id="140" w:author="Windows 사용자" w:date="2018-11-29T06:21:00Z">
        <w:r w:rsidDel="00FA7D5F">
          <w:delText xml:space="preserve">If </w:delText>
        </w:r>
        <w:r w:rsidR="006B7E0A" w:rsidDel="00FA7D5F">
          <w:delText>an</w:delText>
        </w:r>
        <w:r w:rsidDel="00FA7D5F">
          <w:delText xml:space="preserve"> AMF </w:delText>
        </w:r>
        <w:r w:rsidR="006B7E0A" w:rsidDel="00FA7D5F">
          <w:delText xml:space="preserve">itself </w:delText>
        </w:r>
        <w:r w:rsidDel="00FA7D5F">
          <w:delText>generates the UE Radio Capability Information after receiving unknown UE Capability Identifier from the UE, the AMF can trigger Nnef_</w:delText>
        </w:r>
        <w:r w:rsidRPr="00CC679C" w:rsidDel="00FA7D5F">
          <w:delText>RadioCapability_Provisioning</w:delText>
        </w:r>
        <w:r w:rsidDel="00FA7D5F">
          <w:delText>_Request service operation to the NEF as described in step 1. After that, the NEF provides updated UE Radio Capability Information to the AMFs in the PLMN as described in step 6 to 7.</w:delText>
        </w:r>
        <w:r w:rsidR="00E35E64" w:rsidDel="00FA7D5F">
          <w:delText xml:space="preserve"> Therefore, new UE Radio Capability Information generated by the AMF can be distributed to the other AMFs in the PLMN.</w:delText>
        </w:r>
      </w:del>
    </w:p>
    <w:p w14:paraId="0595FBD4" w14:textId="77777777" w:rsidR="00AB6D95" w:rsidRPr="00C303C8" w:rsidRDefault="00AB6D95" w:rsidP="00AB6D95">
      <w:pPr>
        <w:pStyle w:val="Heading3"/>
      </w:pPr>
      <w:bookmarkStart w:id="141" w:name="_Toc519102410"/>
      <w:r w:rsidRPr="00C303C8">
        <w:t>6.X.</w:t>
      </w:r>
      <w:r w:rsidRPr="00C303C8">
        <w:rPr>
          <w:rFonts w:hint="eastAsia"/>
          <w:lang w:eastAsia="zh-CN"/>
        </w:rPr>
        <w:t>4</w:t>
      </w:r>
      <w:r w:rsidRPr="00C303C8">
        <w:tab/>
        <w:t>Impacts on existing entities and interfaces</w:t>
      </w:r>
      <w:bookmarkEnd w:id="141"/>
    </w:p>
    <w:p w14:paraId="65EAB8CC" w14:textId="77777777" w:rsidR="00AB6D95" w:rsidRPr="00C303C8" w:rsidRDefault="00AB6D95" w:rsidP="00AB6D95">
      <w:pPr>
        <w:pStyle w:val="EditorsNote"/>
      </w:pPr>
      <w:r w:rsidRPr="00136793">
        <w:t>Editor</w:t>
      </w:r>
      <w:r>
        <w:t>'</w:t>
      </w:r>
      <w:r w:rsidRPr="00136793">
        <w:t xml:space="preserve">s </w:t>
      </w:r>
      <w:r>
        <w:t>n</w:t>
      </w:r>
      <w:r w:rsidRPr="00136793">
        <w:t>ote:</w:t>
      </w:r>
      <w:r w:rsidRPr="00C303C8">
        <w:tab/>
        <w:t>This clause describes impacts to existing entities and interfaces.</w:t>
      </w:r>
    </w:p>
    <w:p w14:paraId="78C06091" w14:textId="7D523498" w:rsidR="00AB6D95" w:rsidRDefault="00AF61F7" w:rsidP="00AB6D95">
      <w:pPr>
        <w:rPr>
          <w:lang w:eastAsia="ko-KR"/>
        </w:rPr>
      </w:pPr>
      <w:bookmarkStart w:id="142" w:name="_Hlk500857602"/>
      <w:r>
        <w:rPr>
          <w:lang w:eastAsia="ko-KR"/>
        </w:rPr>
        <w:t xml:space="preserve">NEF: new API exposure for UE Radio Capability Information provisioning. The NEF </w:t>
      </w:r>
      <w:del w:id="143" w:author="Windows 사용자" w:date="2018-11-29T06:41:00Z">
        <w:r w:rsidDel="00B067F1">
          <w:rPr>
            <w:lang w:eastAsia="ko-KR"/>
          </w:rPr>
          <w:delText>store</w:delText>
        </w:r>
        <w:r w:rsidR="00BF02B0" w:rsidDel="00B067F1">
          <w:rPr>
            <w:lang w:eastAsia="ko-KR"/>
          </w:rPr>
          <w:delText>s</w:delText>
        </w:r>
        <w:r w:rsidDel="00B067F1">
          <w:rPr>
            <w:lang w:eastAsia="ko-KR"/>
          </w:rPr>
          <w:delText xml:space="preserve"> </w:delText>
        </w:r>
      </w:del>
      <w:ins w:id="144" w:author="Windows 사용자" w:date="2018-11-29T06:45:00Z">
        <w:r w:rsidR="00B067F1">
          <w:rPr>
            <w:rFonts w:hint="eastAsia"/>
            <w:lang w:eastAsia="ko-KR"/>
          </w:rPr>
          <w:t xml:space="preserve">can </w:t>
        </w:r>
      </w:ins>
      <w:ins w:id="145" w:author="Windows 사용자" w:date="2018-11-29T06:41:00Z">
        <w:r w:rsidR="00B067F1">
          <w:rPr>
            <w:rFonts w:hint="eastAsia"/>
            <w:lang w:eastAsia="ko-KR"/>
          </w:rPr>
          <w:t>cache</w:t>
        </w:r>
        <w:r w:rsidR="00B067F1">
          <w:rPr>
            <w:lang w:eastAsia="ko-KR"/>
          </w:rPr>
          <w:t xml:space="preserve"> </w:t>
        </w:r>
      </w:ins>
      <w:r>
        <w:rPr>
          <w:lang w:eastAsia="ko-KR"/>
        </w:rPr>
        <w:t xml:space="preserve">the UE Radio Capability Information </w:t>
      </w:r>
      <w:ins w:id="146" w:author="Windows 사용자" w:date="2018-11-29T06:42:00Z">
        <w:r w:rsidR="00B067F1">
          <w:rPr>
            <w:rFonts w:hint="eastAsia"/>
            <w:lang w:eastAsia="ko-KR"/>
          </w:rPr>
          <w:t xml:space="preserve">received by the AF to </w:t>
        </w:r>
      </w:ins>
      <w:r>
        <w:rPr>
          <w:lang w:eastAsia="ko-KR"/>
        </w:rPr>
        <w:t>provision</w:t>
      </w:r>
      <w:ins w:id="147" w:author="Windows 사용자" w:date="2018-11-29T06:42:00Z">
        <w:r w:rsidR="00B067F1">
          <w:rPr>
            <w:rFonts w:hint="eastAsia"/>
            <w:lang w:eastAsia="ko-KR"/>
          </w:rPr>
          <w:t xml:space="preserve"> to the AMF</w:t>
        </w:r>
      </w:ins>
      <w:del w:id="148" w:author="Windows 사용자" w:date="2018-11-29T06:42:00Z">
        <w:r w:rsidDel="00B067F1">
          <w:rPr>
            <w:lang w:eastAsia="ko-KR"/>
          </w:rPr>
          <w:delText>ed by the AF</w:delText>
        </w:r>
      </w:del>
      <w:r>
        <w:rPr>
          <w:lang w:eastAsia="ko-KR"/>
        </w:rPr>
        <w:t xml:space="preserve">. </w:t>
      </w:r>
      <w:r w:rsidR="00BF02B0">
        <w:rPr>
          <w:lang w:eastAsia="ko-KR"/>
        </w:rPr>
        <w:t>The NEF can store the address of AMFs in the PLMN after querying to the NRF.</w:t>
      </w:r>
    </w:p>
    <w:p w14:paraId="0E76740B" w14:textId="3C46C270" w:rsidR="00AF61F7" w:rsidRPr="00C303C8" w:rsidRDefault="00AF61F7" w:rsidP="00AB6D95">
      <w:pPr>
        <w:rPr>
          <w:lang w:eastAsia="ko-KR"/>
        </w:rPr>
      </w:pPr>
      <w:r>
        <w:rPr>
          <w:rFonts w:hint="eastAsia"/>
          <w:lang w:eastAsia="ko-KR"/>
        </w:rPr>
        <w:t>AMF:</w:t>
      </w:r>
      <w:r>
        <w:rPr>
          <w:lang w:eastAsia="ko-KR"/>
        </w:rPr>
        <w:t xml:space="preserve"> new Namf service to allow for provisioning of UE Radio Capability Information.</w:t>
      </w:r>
      <w:ins w:id="149" w:author="SEC" w:date="2018-11-29T23:41:00Z">
        <w:r w:rsidR="000B057E">
          <w:rPr>
            <w:rFonts w:hint="eastAsia"/>
            <w:lang w:eastAsia="ko-KR"/>
          </w:rPr>
          <w:t xml:space="preserve"> </w:t>
        </w:r>
      </w:ins>
      <w:ins w:id="150" w:author="SEC" w:date="2018-11-29T23:43:00Z">
        <w:r w:rsidR="000B057E">
          <w:rPr>
            <w:rFonts w:hint="eastAsia"/>
            <w:lang w:eastAsia="ko-KR"/>
          </w:rPr>
          <w:t>AMF can trigger service operation to retrieve UE Radio Capability Information from the AF.</w:t>
        </w:r>
      </w:ins>
    </w:p>
    <w:p w14:paraId="0745A18D" w14:textId="77777777" w:rsidR="00AB6D95" w:rsidRPr="00C303C8" w:rsidRDefault="00AB6D95" w:rsidP="00AB6D95">
      <w:pPr>
        <w:pStyle w:val="Heading3"/>
      </w:pPr>
      <w:bookmarkStart w:id="151" w:name="_Toc519102411"/>
      <w:r w:rsidRPr="00C303C8">
        <w:t>6.X.</w:t>
      </w:r>
      <w:r w:rsidRPr="00C303C8">
        <w:rPr>
          <w:rFonts w:hint="eastAsia"/>
          <w:lang w:eastAsia="zh-CN"/>
        </w:rPr>
        <w:t>5</w:t>
      </w:r>
      <w:r w:rsidRPr="00C303C8">
        <w:tab/>
        <w:t>Evaluation</w:t>
      </w:r>
      <w:bookmarkEnd w:id="151"/>
    </w:p>
    <w:bookmarkEnd w:id="142"/>
    <w:p w14:paraId="15534FE7" w14:textId="77777777" w:rsidR="00AB6D95" w:rsidRPr="00C303C8" w:rsidRDefault="00AB6D95" w:rsidP="00AB6D95">
      <w:pPr>
        <w:pStyle w:val="EditorsNote"/>
      </w:pPr>
      <w:r w:rsidRPr="00136793">
        <w:t>Editor</w:t>
      </w:r>
      <w:r>
        <w:t>'</w:t>
      </w:r>
      <w:r w:rsidRPr="00136793">
        <w:t xml:space="preserve">s </w:t>
      </w:r>
      <w:r>
        <w:t>n</w:t>
      </w:r>
      <w:r w:rsidRPr="00136793">
        <w:t>ote:</w:t>
      </w:r>
      <w:r w:rsidRPr="00C303C8">
        <w:tab/>
        <w:t>This clause provides an evaluation of the solution.</w:t>
      </w:r>
    </w:p>
    <w:p w14:paraId="46B9B5B1" w14:textId="77777777" w:rsidR="00AB6D95" w:rsidRPr="00AB6D95" w:rsidRDefault="00AB6D95" w:rsidP="00AB6D95"/>
    <w:sectPr w:rsidR="00AB6D95" w:rsidRPr="00AB6D95" w:rsidSect="00FB501F">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2B8DD9" w14:textId="77777777" w:rsidR="003B1539" w:rsidRDefault="003B1539">
      <w:r>
        <w:separator/>
      </w:r>
    </w:p>
  </w:endnote>
  <w:endnote w:type="continuationSeparator" w:id="0">
    <w:p w14:paraId="29FD31DD" w14:textId="77777777" w:rsidR="003B1539" w:rsidRDefault="003B1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Footer"/>
    </w:pPr>
  </w:p>
  <w:p w14:paraId="14304C62" w14:textId="77777777" w:rsidR="00D136B2" w:rsidRPr="00FB501F" w:rsidRDefault="00D136B2" w:rsidP="00FB50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BBC4C5" w14:textId="77777777" w:rsidR="003B1539" w:rsidRDefault="003B1539">
      <w:r>
        <w:separator/>
      </w:r>
    </w:p>
  </w:footnote>
  <w:footnote w:type="continuationSeparator" w:id="0">
    <w:p w14:paraId="5F792EE5" w14:textId="77777777" w:rsidR="003B1539" w:rsidRDefault="003B15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72418D26"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DC0BE9">
      <w:rPr>
        <w:rFonts w:ascii="Arial" w:hAnsi="Arial" w:cs="Arial"/>
        <w:b/>
        <w:bCs/>
        <w:noProof/>
        <w:sz w:val="18"/>
      </w:rPr>
      <w:t>2</w:t>
    </w:r>
    <w:r w:rsidR="001547CD">
      <w:rPr>
        <w:rFonts w:ascii="Arial" w:hAnsi="Arial" w:cs="Arial"/>
        <w:b/>
        <w:bCs/>
        <w:sz w:val="18"/>
      </w:rPr>
      <w:fldChar w:fldCharType="end"/>
    </w:r>
  </w:p>
  <w:p w14:paraId="3446ADE6" w14:textId="77777777" w:rsidR="00D136B2" w:rsidRPr="003030FC" w:rsidRDefault="00D136B2" w:rsidP="00FB501F">
    <w:pPr>
      <w:pStyle w:val="Header"/>
    </w:pPr>
  </w:p>
  <w:p w14:paraId="168A133E" w14:textId="77777777" w:rsidR="00D136B2" w:rsidRPr="00FB501F" w:rsidRDefault="00D136B2" w:rsidP="00FB50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F6F79"/>
    <w:multiLevelType w:val="hybridMultilevel"/>
    <w:tmpl w:val="A6FC7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8F35CA"/>
    <w:multiLevelType w:val="hybridMultilevel"/>
    <w:tmpl w:val="E918C9D6"/>
    <w:lvl w:ilvl="0" w:tplc="BD8C4F4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F06116"/>
    <w:multiLevelType w:val="hybridMultilevel"/>
    <w:tmpl w:val="AC4ED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5C33C4"/>
    <w:multiLevelType w:val="hybridMultilevel"/>
    <w:tmpl w:val="2826C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827BD3"/>
    <w:multiLevelType w:val="hybridMultilevel"/>
    <w:tmpl w:val="BB2E721A"/>
    <w:lvl w:ilvl="0" w:tplc="C56661D6">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BFF1D34"/>
    <w:multiLevelType w:val="hybridMultilevel"/>
    <w:tmpl w:val="F4C258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9DA2502"/>
    <w:multiLevelType w:val="hybridMultilevel"/>
    <w:tmpl w:val="C1E03154"/>
    <w:lvl w:ilvl="0" w:tplc="160E8FCA">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DD71F92"/>
    <w:multiLevelType w:val="hybridMultilevel"/>
    <w:tmpl w:val="923E0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F5695B"/>
    <w:multiLevelType w:val="hybridMultilevel"/>
    <w:tmpl w:val="A3A2F70A"/>
    <w:lvl w:ilvl="0" w:tplc="B14C1E38">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EE31E36"/>
    <w:multiLevelType w:val="hybridMultilevel"/>
    <w:tmpl w:val="441C5770"/>
    <w:lvl w:ilvl="0" w:tplc="8A7C55C6">
      <w:start w:val="6"/>
      <w:numFmt w:val="bullet"/>
      <w:lvlText w:val="-"/>
      <w:lvlJc w:val="left"/>
      <w:pPr>
        <w:ind w:left="420" w:hanging="420"/>
      </w:pPr>
      <w:rPr>
        <w:rFonts w:ascii="Times New Roman" w:eastAsia="Malgun Gothic"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DA77E8"/>
    <w:multiLevelType w:val="hybridMultilevel"/>
    <w:tmpl w:val="C096E7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5CA6B31"/>
    <w:multiLevelType w:val="hybridMultilevel"/>
    <w:tmpl w:val="2E9C8CC4"/>
    <w:lvl w:ilvl="0" w:tplc="08090001">
      <w:start w:val="1"/>
      <w:numFmt w:val="bullet"/>
      <w:lvlText w:val=""/>
      <w:lvlJc w:val="left"/>
      <w:pPr>
        <w:ind w:left="1140" w:hanging="114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3E5F2C"/>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18"/>
  </w:num>
  <w:num w:numId="6">
    <w:abstractNumId w:val="3"/>
  </w:num>
  <w:num w:numId="7">
    <w:abstractNumId w:val="10"/>
  </w:num>
  <w:num w:numId="8">
    <w:abstractNumId w:val="7"/>
  </w:num>
  <w:num w:numId="9">
    <w:abstractNumId w:val="19"/>
  </w:num>
  <w:num w:numId="10">
    <w:abstractNumId w:val="16"/>
  </w:num>
  <w:num w:numId="11">
    <w:abstractNumId w:val="15"/>
  </w:num>
  <w:num w:numId="12">
    <w:abstractNumId w:val="14"/>
  </w:num>
  <w:num w:numId="13">
    <w:abstractNumId w:val="1"/>
  </w:num>
  <w:num w:numId="14">
    <w:abstractNumId w:val="9"/>
  </w:num>
  <w:num w:numId="15">
    <w:abstractNumId w:val="6"/>
  </w:num>
  <w:num w:numId="16">
    <w:abstractNumId w:val="5"/>
  </w:num>
  <w:num w:numId="17">
    <w:abstractNumId w:val="17"/>
  </w:num>
  <w:num w:numId="18">
    <w:abstractNumId w:val="13"/>
  </w:num>
  <w:num w:numId="19">
    <w:abstractNumId w:val="8"/>
  </w:num>
  <w:num w:numId="20">
    <w:abstractNumId w:val="12"/>
  </w:num>
  <w:num w:numId="2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36D9"/>
    <w:rsid w:val="000176EA"/>
    <w:rsid w:val="00022532"/>
    <w:rsid w:val="00022B68"/>
    <w:rsid w:val="00033397"/>
    <w:rsid w:val="00035443"/>
    <w:rsid w:val="00036CDB"/>
    <w:rsid w:val="00040095"/>
    <w:rsid w:val="00040CDB"/>
    <w:rsid w:val="00041B0F"/>
    <w:rsid w:val="0004304F"/>
    <w:rsid w:val="0005041D"/>
    <w:rsid w:val="000507F5"/>
    <w:rsid w:val="00051834"/>
    <w:rsid w:val="0005556A"/>
    <w:rsid w:val="00056548"/>
    <w:rsid w:val="00060664"/>
    <w:rsid w:val="0006127E"/>
    <w:rsid w:val="0006154C"/>
    <w:rsid w:val="00061C72"/>
    <w:rsid w:val="000626B2"/>
    <w:rsid w:val="00063F11"/>
    <w:rsid w:val="00064F7F"/>
    <w:rsid w:val="00070F0D"/>
    <w:rsid w:val="00074819"/>
    <w:rsid w:val="00080512"/>
    <w:rsid w:val="00083494"/>
    <w:rsid w:val="0008599C"/>
    <w:rsid w:val="00085C18"/>
    <w:rsid w:val="00087114"/>
    <w:rsid w:val="00090CBD"/>
    <w:rsid w:val="00090FD3"/>
    <w:rsid w:val="0009326C"/>
    <w:rsid w:val="00095D2F"/>
    <w:rsid w:val="000961A9"/>
    <w:rsid w:val="00096A88"/>
    <w:rsid w:val="00097AF6"/>
    <w:rsid w:val="000A389C"/>
    <w:rsid w:val="000A6524"/>
    <w:rsid w:val="000B015E"/>
    <w:rsid w:val="000B057E"/>
    <w:rsid w:val="000B7BA3"/>
    <w:rsid w:val="000C2D8C"/>
    <w:rsid w:val="000C6411"/>
    <w:rsid w:val="000D0BDB"/>
    <w:rsid w:val="000D2E7C"/>
    <w:rsid w:val="000D58AB"/>
    <w:rsid w:val="000D7B8F"/>
    <w:rsid w:val="000E0177"/>
    <w:rsid w:val="000E0975"/>
    <w:rsid w:val="000E0CFD"/>
    <w:rsid w:val="000E135B"/>
    <w:rsid w:val="000E3762"/>
    <w:rsid w:val="000F0EA3"/>
    <w:rsid w:val="000F10C1"/>
    <w:rsid w:val="000F327B"/>
    <w:rsid w:val="000F6AFE"/>
    <w:rsid w:val="000F6FCD"/>
    <w:rsid w:val="000F75D9"/>
    <w:rsid w:val="00101388"/>
    <w:rsid w:val="00101A6B"/>
    <w:rsid w:val="00104976"/>
    <w:rsid w:val="00111B5D"/>
    <w:rsid w:val="0011681D"/>
    <w:rsid w:val="00122506"/>
    <w:rsid w:val="001225BE"/>
    <w:rsid w:val="00130DCC"/>
    <w:rsid w:val="00131683"/>
    <w:rsid w:val="0013295F"/>
    <w:rsid w:val="00140B36"/>
    <w:rsid w:val="0014216C"/>
    <w:rsid w:val="001430FD"/>
    <w:rsid w:val="00143B73"/>
    <w:rsid w:val="001440C5"/>
    <w:rsid w:val="001443D3"/>
    <w:rsid w:val="00151B48"/>
    <w:rsid w:val="00151F51"/>
    <w:rsid w:val="001547CD"/>
    <w:rsid w:val="00154932"/>
    <w:rsid w:val="00157011"/>
    <w:rsid w:val="00160704"/>
    <w:rsid w:val="0016411F"/>
    <w:rsid w:val="00166A72"/>
    <w:rsid w:val="00170C55"/>
    <w:rsid w:val="00174BC6"/>
    <w:rsid w:val="001819A6"/>
    <w:rsid w:val="0018344A"/>
    <w:rsid w:val="001865A9"/>
    <w:rsid w:val="00187C8A"/>
    <w:rsid w:val="00192289"/>
    <w:rsid w:val="001962D5"/>
    <w:rsid w:val="00196CEB"/>
    <w:rsid w:val="001A3127"/>
    <w:rsid w:val="001A455A"/>
    <w:rsid w:val="001A6E3F"/>
    <w:rsid w:val="001B4072"/>
    <w:rsid w:val="001B541E"/>
    <w:rsid w:val="001B763D"/>
    <w:rsid w:val="001C0F4B"/>
    <w:rsid w:val="001C0F95"/>
    <w:rsid w:val="001C3C55"/>
    <w:rsid w:val="001C3E06"/>
    <w:rsid w:val="001C462E"/>
    <w:rsid w:val="001C4B44"/>
    <w:rsid w:val="001C65F7"/>
    <w:rsid w:val="001C6E77"/>
    <w:rsid w:val="001D7C06"/>
    <w:rsid w:val="001D7F37"/>
    <w:rsid w:val="001E13D2"/>
    <w:rsid w:val="001E2EA2"/>
    <w:rsid w:val="001E5380"/>
    <w:rsid w:val="001E7C41"/>
    <w:rsid w:val="001F088C"/>
    <w:rsid w:val="001F168B"/>
    <w:rsid w:val="001F36FD"/>
    <w:rsid w:val="001F59DE"/>
    <w:rsid w:val="0020006D"/>
    <w:rsid w:val="002002EA"/>
    <w:rsid w:val="00207BB6"/>
    <w:rsid w:val="00210557"/>
    <w:rsid w:val="00210B15"/>
    <w:rsid w:val="0021197A"/>
    <w:rsid w:val="00212729"/>
    <w:rsid w:val="00214B35"/>
    <w:rsid w:val="002151C9"/>
    <w:rsid w:val="00215C06"/>
    <w:rsid w:val="0021749C"/>
    <w:rsid w:val="002210E6"/>
    <w:rsid w:val="00221A24"/>
    <w:rsid w:val="00222932"/>
    <w:rsid w:val="00223418"/>
    <w:rsid w:val="00223C9B"/>
    <w:rsid w:val="002268C5"/>
    <w:rsid w:val="00227E11"/>
    <w:rsid w:val="0023023B"/>
    <w:rsid w:val="002347A2"/>
    <w:rsid w:val="002408B0"/>
    <w:rsid w:val="00241E32"/>
    <w:rsid w:val="002443DA"/>
    <w:rsid w:val="0025037F"/>
    <w:rsid w:val="002539DE"/>
    <w:rsid w:val="0025501D"/>
    <w:rsid w:val="002551EE"/>
    <w:rsid w:val="002566E2"/>
    <w:rsid w:val="00256FA6"/>
    <w:rsid w:val="00257D8E"/>
    <w:rsid w:val="00261D31"/>
    <w:rsid w:val="00263D6A"/>
    <w:rsid w:val="00271E3A"/>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B1806"/>
    <w:rsid w:val="002B2235"/>
    <w:rsid w:val="002B2EEA"/>
    <w:rsid w:val="002B319A"/>
    <w:rsid w:val="002B4351"/>
    <w:rsid w:val="002B7D19"/>
    <w:rsid w:val="002C098E"/>
    <w:rsid w:val="002C21C8"/>
    <w:rsid w:val="002C485D"/>
    <w:rsid w:val="002C521F"/>
    <w:rsid w:val="002D12F7"/>
    <w:rsid w:val="002D2D96"/>
    <w:rsid w:val="002D6B07"/>
    <w:rsid w:val="002D7C31"/>
    <w:rsid w:val="002E306C"/>
    <w:rsid w:val="002E74D8"/>
    <w:rsid w:val="002F0ACE"/>
    <w:rsid w:val="002F2993"/>
    <w:rsid w:val="002F6D03"/>
    <w:rsid w:val="002F6EEA"/>
    <w:rsid w:val="002F7861"/>
    <w:rsid w:val="00300BDF"/>
    <w:rsid w:val="003021E8"/>
    <w:rsid w:val="00310D08"/>
    <w:rsid w:val="00310F9B"/>
    <w:rsid w:val="0031147E"/>
    <w:rsid w:val="003121B5"/>
    <w:rsid w:val="00314771"/>
    <w:rsid w:val="003150AA"/>
    <w:rsid w:val="003172DC"/>
    <w:rsid w:val="0031732B"/>
    <w:rsid w:val="0032091F"/>
    <w:rsid w:val="0032294B"/>
    <w:rsid w:val="0032637A"/>
    <w:rsid w:val="00326D46"/>
    <w:rsid w:val="003316D5"/>
    <w:rsid w:val="003320D9"/>
    <w:rsid w:val="00332222"/>
    <w:rsid w:val="00335157"/>
    <w:rsid w:val="00335429"/>
    <w:rsid w:val="00336800"/>
    <w:rsid w:val="00336AF2"/>
    <w:rsid w:val="0034530F"/>
    <w:rsid w:val="0034752E"/>
    <w:rsid w:val="003505BF"/>
    <w:rsid w:val="0035088B"/>
    <w:rsid w:val="00350A91"/>
    <w:rsid w:val="003513AC"/>
    <w:rsid w:val="00352E43"/>
    <w:rsid w:val="00353130"/>
    <w:rsid w:val="0035462D"/>
    <w:rsid w:val="00354EE7"/>
    <w:rsid w:val="00356B01"/>
    <w:rsid w:val="00357853"/>
    <w:rsid w:val="00362438"/>
    <w:rsid w:val="00363070"/>
    <w:rsid w:val="00363854"/>
    <w:rsid w:val="003645B6"/>
    <w:rsid w:val="00365C4D"/>
    <w:rsid w:val="0036715D"/>
    <w:rsid w:val="003709F6"/>
    <w:rsid w:val="00373208"/>
    <w:rsid w:val="0037342F"/>
    <w:rsid w:val="00374380"/>
    <w:rsid w:val="00377C0C"/>
    <w:rsid w:val="0038331E"/>
    <w:rsid w:val="00386DB2"/>
    <w:rsid w:val="00396B05"/>
    <w:rsid w:val="003A08A4"/>
    <w:rsid w:val="003A31B0"/>
    <w:rsid w:val="003A4FBD"/>
    <w:rsid w:val="003B111B"/>
    <w:rsid w:val="003B1539"/>
    <w:rsid w:val="003B39E5"/>
    <w:rsid w:val="003B47DF"/>
    <w:rsid w:val="003C105E"/>
    <w:rsid w:val="003C1353"/>
    <w:rsid w:val="003C3971"/>
    <w:rsid w:val="003C4B75"/>
    <w:rsid w:val="003D35AC"/>
    <w:rsid w:val="003D3EB0"/>
    <w:rsid w:val="003D44AB"/>
    <w:rsid w:val="003D549F"/>
    <w:rsid w:val="003D7AAB"/>
    <w:rsid w:val="003E28EB"/>
    <w:rsid w:val="003F00A1"/>
    <w:rsid w:val="003F3471"/>
    <w:rsid w:val="003F4365"/>
    <w:rsid w:val="003F4ABB"/>
    <w:rsid w:val="0040104B"/>
    <w:rsid w:val="00403679"/>
    <w:rsid w:val="00404163"/>
    <w:rsid w:val="00407A2B"/>
    <w:rsid w:val="004107A0"/>
    <w:rsid w:val="00410E8F"/>
    <w:rsid w:val="00412A79"/>
    <w:rsid w:val="004133B7"/>
    <w:rsid w:val="00420235"/>
    <w:rsid w:val="00420849"/>
    <w:rsid w:val="00421D7F"/>
    <w:rsid w:val="004238B9"/>
    <w:rsid w:val="00424660"/>
    <w:rsid w:val="00426F90"/>
    <w:rsid w:val="00435AF4"/>
    <w:rsid w:val="00435C87"/>
    <w:rsid w:val="00437433"/>
    <w:rsid w:val="00437B7C"/>
    <w:rsid w:val="00450F2A"/>
    <w:rsid w:val="00451805"/>
    <w:rsid w:val="0045601F"/>
    <w:rsid w:val="004607DE"/>
    <w:rsid w:val="0046221C"/>
    <w:rsid w:val="00464C08"/>
    <w:rsid w:val="00465A14"/>
    <w:rsid w:val="00471598"/>
    <w:rsid w:val="00472E34"/>
    <w:rsid w:val="004740E2"/>
    <w:rsid w:val="00480307"/>
    <w:rsid w:val="00482113"/>
    <w:rsid w:val="004837B4"/>
    <w:rsid w:val="0049103F"/>
    <w:rsid w:val="00494630"/>
    <w:rsid w:val="00494749"/>
    <w:rsid w:val="0049553D"/>
    <w:rsid w:val="00496B24"/>
    <w:rsid w:val="00497607"/>
    <w:rsid w:val="00497927"/>
    <w:rsid w:val="004A384A"/>
    <w:rsid w:val="004B0B13"/>
    <w:rsid w:val="004B1978"/>
    <w:rsid w:val="004B5ACC"/>
    <w:rsid w:val="004C4643"/>
    <w:rsid w:val="004C4B33"/>
    <w:rsid w:val="004C63F9"/>
    <w:rsid w:val="004C6EAE"/>
    <w:rsid w:val="004D3578"/>
    <w:rsid w:val="004D6C02"/>
    <w:rsid w:val="004D79EA"/>
    <w:rsid w:val="004E067A"/>
    <w:rsid w:val="004E0F42"/>
    <w:rsid w:val="004E1427"/>
    <w:rsid w:val="004E1DD7"/>
    <w:rsid w:val="004E213A"/>
    <w:rsid w:val="004E2E8E"/>
    <w:rsid w:val="004E531E"/>
    <w:rsid w:val="004F2E44"/>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70A3"/>
    <w:rsid w:val="00527629"/>
    <w:rsid w:val="0053129E"/>
    <w:rsid w:val="005321DF"/>
    <w:rsid w:val="005323D3"/>
    <w:rsid w:val="00533C5B"/>
    <w:rsid w:val="00535112"/>
    <w:rsid w:val="005372EE"/>
    <w:rsid w:val="005379E6"/>
    <w:rsid w:val="00540613"/>
    <w:rsid w:val="00543E6C"/>
    <w:rsid w:val="00545CF8"/>
    <w:rsid w:val="00546373"/>
    <w:rsid w:val="00546A72"/>
    <w:rsid w:val="005558CF"/>
    <w:rsid w:val="00556E73"/>
    <w:rsid w:val="00561D21"/>
    <w:rsid w:val="00564A16"/>
    <w:rsid w:val="00565087"/>
    <w:rsid w:val="00565450"/>
    <w:rsid w:val="00565F90"/>
    <w:rsid w:val="00570323"/>
    <w:rsid w:val="0057563B"/>
    <w:rsid w:val="00575B15"/>
    <w:rsid w:val="00575D8F"/>
    <w:rsid w:val="0057795F"/>
    <w:rsid w:val="0058139F"/>
    <w:rsid w:val="0058490F"/>
    <w:rsid w:val="00584E87"/>
    <w:rsid w:val="00586D69"/>
    <w:rsid w:val="00594391"/>
    <w:rsid w:val="00594548"/>
    <w:rsid w:val="005A2DF8"/>
    <w:rsid w:val="005A3470"/>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6A0"/>
    <w:rsid w:val="005C3705"/>
    <w:rsid w:val="005C528B"/>
    <w:rsid w:val="005C5B7C"/>
    <w:rsid w:val="005D09DC"/>
    <w:rsid w:val="005D1D3C"/>
    <w:rsid w:val="005D2E01"/>
    <w:rsid w:val="005D514D"/>
    <w:rsid w:val="005E3F7E"/>
    <w:rsid w:val="005E4E17"/>
    <w:rsid w:val="005E5DC2"/>
    <w:rsid w:val="005E605F"/>
    <w:rsid w:val="005E720F"/>
    <w:rsid w:val="005F60EA"/>
    <w:rsid w:val="00600704"/>
    <w:rsid w:val="00603D55"/>
    <w:rsid w:val="00606164"/>
    <w:rsid w:val="00607B07"/>
    <w:rsid w:val="00611740"/>
    <w:rsid w:val="00611BA2"/>
    <w:rsid w:val="00614849"/>
    <w:rsid w:val="00614FDF"/>
    <w:rsid w:val="00615B32"/>
    <w:rsid w:val="006160DA"/>
    <w:rsid w:val="00616BF6"/>
    <w:rsid w:val="006326D9"/>
    <w:rsid w:val="00636B57"/>
    <w:rsid w:val="00637099"/>
    <w:rsid w:val="00640BE1"/>
    <w:rsid w:val="0064204D"/>
    <w:rsid w:val="006421FA"/>
    <w:rsid w:val="00642928"/>
    <w:rsid w:val="006440B3"/>
    <w:rsid w:val="00644268"/>
    <w:rsid w:val="00651364"/>
    <w:rsid w:val="006522A9"/>
    <w:rsid w:val="006550F6"/>
    <w:rsid w:val="0065654E"/>
    <w:rsid w:val="006632D5"/>
    <w:rsid w:val="00664B4D"/>
    <w:rsid w:val="006679A2"/>
    <w:rsid w:val="00670565"/>
    <w:rsid w:val="00671C15"/>
    <w:rsid w:val="00673807"/>
    <w:rsid w:val="00677CE8"/>
    <w:rsid w:val="00683394"/>
    <w:rsid w:val="006834C3"/>
    <w:rsid w:val="00687C2E"/>
    <w:rsid w:val="00687E49"/>
    <w:rsid w:val="00691962"/>
    <w:rsid w:val="00693D92"/>
    <w:rsid w:val="0069556A"/>
    <w:rsid w:val="00696985"/>
    <w:rsid w:val="006A0715"/>
    <w:rsid w:val="006A16E0"/>
    <w:rsid w:val="006A7B1A"/>
    <w:rsid w:val="006B16C7"/>
    <w:rsid w:val="006B263E"/>
    <w:rsid w:val="006B26CE"/>
    <w:rsid w:val="006B3226"/>
    <w:rsid w:val="006B4010"/>
    <w:rsid w:val="006B406B"/>
    <w:rsid w:val="006B45DA"/>
    <w:rsid w:val="006B69C8"/>
    <w:rsid w:val="006B7E0A"/>
    <w:rsid w:val="006C0E07"/>
    <w:rsid w:val="006C349A"/>
    <w:rsid w:val="006C4E26"/>
    <w:rsid w:val="006C59BC"/>
    <w:rsid w:val="006C59EA"/>
    <w:rsid w:val="006C5DBE"/>
    <w:rsid w:val="006D0BE1"/>
    <w:rsid w:val="006D111D"/>
    <w:rsid w:val="006D42D3"/>
    <w:rsid w:val="006D79DD"/>
    <w:rsid w:val="006E07DD"/>
    <w:rsid w:val="006E0E07"/>
    <w:rsid w:val="006E252A"/>
    <w:rsid w:val="006E299E"/>
    <w:rsid w:val="006E5C69"/>
    <w:rsid w:val="006E6479"/>
    <w:rsid w:val="006E6A73"/>
    <w:rsid w:val="006E6D8C"/>
    <w:rsid w:val="006F3F9A"/>
    <w:rsid w:val="006F484A"/>
    <w:rsid w:val="006F4E92"/>
    <w:rsid w:val="006F7841"/>
    <w:rsid w:val="00701C8B"/>
    <w:rsid w:val="00710F27"/>
    <w:rsid w:val="0071335F"/>
    <w:rsid w:val="00713D46"/>
    <w:rsid w:val="007145E6"/>
    <w:rsid w:val="00715207"/>
    <w:rsid w:val="00715B77"/>
    <w:rsid w:val="00720454"/>
    <w:rsid w:val="00721820"/>
    <w:rsid w:val="00725861"/>
    <w:rsid w:val="00725EC1"/>
    <w:rsid w:val="007306F2"/>
    <w:rsid w:val="00732A4B"/>
    <w:rsid w:val="00732B25"/>
    <w:rsid w:val="0073377B"/>
    <w:rsid w:val="00734A5B"/>
    <w:rsid w:val="00735604"/>
    <w:rsid w:val="00744781"/>
    <w:rsid w:val="00744E76"/>
    <w:rsid w:val="007522B9"/>
    <w:rsid w:val="00752F39"/>
    <w:rsid w:val="00753559"/>
    <w:rsid w:val="0075485D"/>
    <w:rsid w:val="00755FCC"/>
    <w:rsid w:val="00764379"/>
    <w:rsid w:val="00767B73"/>
    <w:rsid w:val="00770324"/>
    <w:rsid w:val="00770611"/>
    <w:rsid w:val="00773C41"/>
    <w:rsid w:val="00777D7A"/>
    <w:rsid w:val="00780E0B"/>
    <w:rsid w:val="00780E31"/>
    <w:rsid w:val="00781F0F"/>
    <w:rsid w:val="007828E3"/>
    <w:rsid w:val="007933CC"/>
    <w:rsid w:val="00795464"/>
    <w:rsid w:val="00797845"/>
    <w:rsid w:val="007A0082"/>
    <w:rsid w:val="007A0A18"/>
    <w:rsid w:val="007A5232"/>
    <w:rsid w:val="007B2BC6"/>
    <w:rsid w:val="007B44AA"/>
    <w:rsid w:val="007B6214"/>
    <w:rsid w:val="007C22D0"/>
    <w:rsid w:val="007C3D1F"/>
    <w:rsid w:val="007D194D"/>
    <w:rsid w:val="007D21A2"/>
    <w:rsid w:val="007D3ABB"/>
    <w:rsid w:val="007E0E91"/>
    <w:rsid w:val="007E13DD"/>
    <w:rsid w:val="007E2659"/>
    <w:rsid w:val="007E340B"/>
    <w:rsid w:val="007E4EE8"/>
    <w:rsid w:val="007E5089"/>
    <w:rsid w:val="007F0C81"/>
    <w:rsid w:val="007F1C8A"/>
    <w:rsid w:val="007F2058"/>
    <w:rsid w:val="007F5D0F"/>
    <w:rsid w:val="008028A4"/>
    <w:rsid w:val="008037A5"/>
    <w:rsid w:val="0080464B"/>
    <w:rsid w:val="00804EA4"/>
    <w:rsid w:val="0080562F"/>
    <w:rsid w:val="00806374"/>
    <w:rsid w:val="00810DCD"/>
    <w:rsid w:val="00812D2E"/>
    <w:rsid w:val="00813B13"/>
    <w:rsid w:val="00814D69"/>
    <w:rsid w:val="00815677"/>
    <w:rsid w:val="00822055"/>
    <w:rsid w:val="00822D25"/>
    <w:rsid w:val="0082473C"/>
    <w:rsid w:val="0082644F"/>
    <w:rsid w:val="00827998"/>
    <w:rsid w:val="00831E59"/>
    <w:rsid w:val="0083212D"/>
    <w:rsid w:val="008379C9"/>
    <w:rsid w:val="008405A4"/>
    <w:rsid w:val="008426B8"/>
    <w:rsid w:val="00843D0D"/>
    <w:rsid w:val="008441A5"/>
    <w:rsid w:val="0084636C"/>
    <w:rsid w:val="008477F9"/>
    <w:rsid w:val="008507EA"/>
    <w:rsid w:val="00854652"/>
    <w:rsid w:val="008647EB"/>
    <w:rsid w:val="00865034"/>
    <w:rsid w:val="008658AE"/>
    <w:rsid w:val="00870947"/>
    <w:rsid w:val="00872AE9"/>
    <w:rsid w:val="00873116"/>
    <w:rsid w:val="00874FF1"/>
    <w:rsid w:val="008755AB"/>
    <w:rsid w:val="00875EC4"/>
    <w:rsid w:val="008768CA"/>
    <w:rsid w:val="00876F11"/>
    <w:rsid w:val="0088085F"/>
    <w:rsid w:val="00884E89"/>
    <w:rsid w:val="008952D4"/>
    <w:rsid w:val="00895408"/>
    <w:rsid w:val="008955A8"/>
    <w:rsid w:val="008A308A"/>
    <w:rsid w:val="008A56CB"/>
    <w:rsid w:val="008B281D"/>
    <w:rsid w:val="008B51AE"/>
    <w:rsid w:val="008B5856"/>
    <w:rsid w:val="008B5963"/>
    <w:rsid w:val="008C6353"/>
    <w:rsid w:val="008D0BCE"/>
    <w:rsid w:val="008D662A"/>
    <w:rsid w:val="008E14AE"/>
    <w:rsid w:val="008E1A37"/>
    <w:rsid w:val="008E51BE"/>
    <w:rsid w:val="008E5F56"/>
    <w:rsid w:val="008E7427"/>
    <w:rsid w:val="008F5749"/>
    <w:rsid w:val="008F7F2C"/>
    <w:rsid w:val="00900FC8"/>
    <w:rsid w:val="009021F1"/>
    <w:rsid w:val="0090271F"/>
    <w:rsid w:val="00902E23"/>
    <w:rsid w:val="00903D37"/>
    <w:rsid w:val="00904AE1"/>
    <w:rsid w:val="00905136"/>
    <w:rsid w:val="00905EDD"/>
    <w:rsid w:val="0091276C"/>
    <w:rsid w:val="00917206"/>
    <w:rsid w:val="00920B36"/>
    <w:rsid w:val="00921CB5"/>
    <w:rsid w:val="00922FA4"/>
    <w:rsid w:val="009241F7"/>
    <w:rsid w:val="00925444"/>
    <w:rsid w:val="00925C98"/>
    <w:rsid w:val="009271F9"/>
    <w:rsid w:val="00927E05"/>
    <w:rsid w:val="00931312"/>
    <w:rsid w:val="009320C0"/>
    <w:rsid w:val="00932570"/>
    <w:rsid w:val="00932811"/>
    <w:rsid w:val="009338CD"/>
    <w:rsid w:val="009365DD"/>
    <w:rsid w:val="009379C7"/>
    <w:rsid w:val="00942EC2"/>
    <w:rsid w:val="00944ED1"/>
    <w:rsid w:val="00945A52"/>
    <w:rsid w:val="00945BAF"/>
    <w:rsid w:val="009508E6"/>
    <w:rsid w:val="00952978"/>
    <w:rsid w:val="0095545F"/>
    <w:rsid w:val="00956A65"/>
    <w:rsid w:val="00957C34"/>
    <w:rsid w:val="00957FE3"/>
    <w:rsid w:val="009617A3"/>
    <w:rsid w:val="00962001"/>
    <w:rsid w:val="00963934"/>
    <w:rsid w:val="00963DC6"/>
    <w:rsid w:val="009655EE"/>
    <w:rsid w:val="00965BD6"/>
    <w:rsid w:val="00966352"/>
    <w:rsid w:val="00967AB2"/>
    <w:rsid w:val="00973DFC"/>
    <w:rsid w:val="009750F8"/>
    <w:rsid w:val="00977405"/>
    <w:rsid w:val="009803D9"/>
    <w:rsid w:val="00981478"/>
    <w:rsid w:val="00982BAD"/>
    <w:rsid w:val="00984F06"/>
    <w:rsid w:val="00985797"/>
    <w:rsid w:val="009867E4"/>
    <w:rsid w:val="009876A4"/>
    <w:rsid w:val="00987944"/>
    <w:rsid w:val="0099066A"/>
    <w:rsid w:val="0099076F"/>
    <w:rsid w:val="0099220E"/>
    <w:rsid w:val="00995A17"/>
    <w:rsid w:val="009960AD"/>
    <w:rsid w:val="009A3136"/>
    <w:rsid w:val="009B21A6"/>
    <w:rsid w:val="009B7A40"/>
    <w:rsid w:val="009B7DAD"/>
    <w:rsid w:val="009C1334"/>
    <w:rsid w:val="009C21A8"/>
    <w:rsid w:val="009C3544"/>
    <w:rsid w:val="009D152B"/>
    <w:rsid w:val="009D47DE"/>
    <w:rsid w:val="009D496F"/>
    <w:rsid w:val="009D5923"/>
    <w:rsid w:val="009D75D8"/>
    <w:rsid w:val="009D76DA"/>
    <w:rsid w:val="009D7870"/>
    <w:rsid w:val="009E1A99"/>
    <w:rsid w:val="009F1C4E"/>
    <w:rsid w:val="009F2895"/>
    <w:rsid w:val="009F2C03"/>
    <w:rsid w:val="009F37B7"/>
    <w:rsid w:val="009F58AF"/>
    <w:rsid w:val="00A019C8"/>
    <w:rsid w:val="00A03164"/>
    <w:rsid w:val="00A032FA"/>
    <w:rsid w:val="00A07D44"/>
    <w:rsid w:val="00A10F02"/>
    <w:rsid w:val="00A164B4"/>
    <w:rsid w:val="00A17522"/>
    <w:rsid w:val="00A2268A"/>
    <w:rsid w:val="00A26C43"/>
    <w:rsid w:val="00A26DC5"/>
    <w:rsid w:val="00A317B4"/>
    <w:rsid w:val="00A31EB7"/>
    <w:rsid w:val="00A362DD"/>
    <w:rsid w:val="00A37263"/>
    <w:rsid w:val="00A37EC5"/>
    <w:rsid w:val="00A4341F"/>
    <w:rsid w:val="00A50171"/>
    <w:rsid w:val="00A53724"/>
    <w:rsid w:val="00A5392C"/>
    <w:rsid w:val="00A605F8"/>
    <w:rsid w:val="00A629D8"/>
    <w:rsid w:val="00A62E68"/>
    <w:rsid w:val="00A71FF9"/>
    <w:rsid w:val="00A73384"/>
    <w:rsid w:val="00A738CF"/>
    <w:rsid w:val="00A7399F"/>
    <w:rsid w:val="00A755CD"/>
    <w:rsid w:val="00A7649A"/>
    <w:rsid w:val="00A77A95"/>
    <w:rsid w:val="00A81435"/>
    <w:rsid w:val="00A82346"/>
    <w:rsid w:val="00A82413"/>
    <w:rsid w:val="00A84AD0"/>
    <w:rsid w:val="00A84DDF"/>
    <w:rsid w:val="00A85909"/>
    <w:rsid w:val="00A85943"/>
    <w:rsid w:val="00A916B7"/>
    <w:rsid w:val="00A92AD0"/>
    <w:rsid w:val="00A94F94"/>
    <w:rsid w:val="00A95CA1"/>
    <w:rsid w:val="00A96126"/>
    <w:rsid w:val="00A966B3"/>
    <w:rsid w:val="00AA1177"/>
    <w:rsid w:val="00AA1D4F"/>
    <w:rsid w:val="00AA2C3C"/>
    <w:rsid w:val="00AA3EB8"/>
    <w:rsid w:val="00AB1EF7"/>
    <w:rsid w:val="00AB6D95"/>
    <w:rsid w:val="00AC11ED"/>
    <w:rsid w:val="00AC1B17"/>
    <w:rsid w:val="00AC203A"/>
    <w:rsid w:val="00AD04EC"/>
    <w:rsid w:val="00AD3C51"/>
    <w:rsid w:val="00AD43EF"/>
    <w:rsid w:val="00AD5E83"/>
    <w:rsid w:val="00AD5F21"/>
    <w:rsid w:val="00AD6D38"/>
    <w:rsid w:val="00AD719D"/>
    <w:rsid w:val="00AE1A1D"/>
    <w:rsid w:val="00AE4D2D"/>
    <w:rsid w:val="00AE5C01"/>
    <w:rsid w:val="00AF064E"/>
    <w:rsid w:val="00AF5890"/>
    <w:rsid w:val="00AF61F7"/>
    <w:rsid w:val="00AF646F"/>
    <w:rsid w:val="00AF6C45"/>
    <w:rsid w:val="00B00F86"/>
    <w:rsid w:val="00B01AB4"/>
    <w:rsid w:val="00B028A5"/>
    <w:rsid w:val="00B03C96"/>
    <w:rsid w:val="00B04AEB"/>
    <w:rsid w:val="00B04D5A"/>
    <w:rsid w:val="00B067F1"/>
    <w:rsid w:val="00B07316"/>
    <w:rsid w:val="00B12007"/>
    <w:rsid w:val="00B121B4"/>
    <w:rsid w:val="00B12268"/>
    <w:rsid w:val="00B13416"/>
    <w:rsid w:val="00B15449"/>
    <w:rsid w:val="00B16E64"/>
    <w:rsid w:val="00B247B4"/>
    <w:rsid w:val="00B263A9"/>
    <w:rsid w:val="00B2757E"/>
    <w:rsid w:val="00B27D6D"/>
    <w:rsid w:val="00B33B55"/>
    <w:rsid w:val="00B3541F"/>
    <w:rsid w:val="00B371A3"/>
    <w:rsid w:val="00B410C4"/>
    <w:rsid w:val="00B444C1"/>
    <w:rsid w:val="00B459F4"/>
    <w:rsid w:val="00B5232D"/>
    <w:rsid w:val="00B54DF6"/>
    <w:rsid w:val="00B60648"/>
    <w:rsid w:val="00B63EFB"/>
    <w:rsid w:val="00B660B0"/>
    <w:rsid w:val="00B6679C"/>
    <w:rsid w:val="00B667E5"/>
    <w:rsid w:val="00B66D15"/>
    <w:rsid w:val="00B75C03"/>
    <w:rsid w:val="00B76010"/>
    <w:rsid w:val="00B814FC"/>
    <w:rsid w:val="00B82507"/>
    <w:rsid w:val="00B83319"/>
    <w:rsid w:val="00B85041"/>
    <w:rsid w:val="00B8754F"/>
    <w:rsid w:val="00B87C73"/>
    <w:rsid w:val="00B87DE6"/>
    <w:rsid w:val="00B94DA3"/>
    <w:rsid w:val="00B9618C"/>
    <w:rsid w:val="00B9761F"/>
    <w:rsid w:val="00BA12FD"/>
    <w:rsid w:val="00BA43D7"/>
    <w:rsid w:val="00BA5CA3"/>
    <w:rsid w:val="00BA713C"/>
    <w:rsid w:val="00BB0BC7"/>
    <w:rsid w:val="00BB1135"/>
    <w:rsid w:val="00BB19B5"/>
    <w:rsid w:val="00BB2BF7"/>
    <w:rsid w:val="00BC0F7D"/>
    <w:rsid w:val="00BC20CF"/>
    <w:rsid w:val="00BC2108"/>
    <w:rsid w:val="00BC3146"/>
    <w:rsid w:val="00BC3CCD"/>
    <w:rsid w:val="00BC6699"/>
    <w:rsid w:val="00BC6A03"/>
    <w:rsid w:val="00BD2DD7"/>
    <w:rsid w:val="00BD343B"/>
    <w:rsid w:val="00BD40B4"/>
    <w:rsid w:val="00BD6108"/>
    <w:rsid w:val="00BD76D6"/>
    <w:rsid w:val="00BE240E"/>
    <w:rsid w:val="00BE422B"/>
    <w:rsid w:val="00BE57D2"/>
    <w:rsid w:val="00BF02B0"/>
    <w:rsid w:val="00BF2F59"/>
    <w:rsid w:val="00BF34E7"/>
    <w:rsid w:val="00BF68E2"/>
    <w:rsid w:val="00BF7496"/>
    <w:rsid w:val="00C00444"/>
    <w:rsid w:val="00C14D5A"/>
    <w:rsid w:val="00C1503E"/>
    <w:rsid w:val="00C17ADB"/>
    <w:rsid w:val="00C258FA"/>
    <w:rsid w:val="00C33079"/>
    <w:rsid w:val="00C3317B"/>
    <w:rsid w:val="00C3430B"/>
    <w:rsid w:val="00C34DB1"/>
    <w:rsid w:val="00C37DDC"/>
    <w:rsid w:val="00C458E8"/>
    <w:rsid w:val="00C522E7"/>
    <w:rsid w:val="00C563B9"/>
    <w:rsid w:val="00C568FE"/>
    <w:rsid w:val="00C56FF6"/>
    <w:rsid w:val="00C63BCE"/>
    <w:rsid w:val="00C65716"/>
    <w:rsid w:val="00C659CF"/>
    <w:rsid w:val="00C7000A"/>
    <w:rsid w:val="00C72175"/>
    <w:rsid w:val="00C72833"/>
    <w:rsid w:val="00C75231"/>
    <w:rsid w:val="00C756BD"/>
    <w:rsid w:val="00C8084B"/>
    <w:rsid w:val="00C80FF5"/>
    <w:rsid w:val="00C8295C"/>
    <w:rsid w:val="00C83D42"/>
    <w:rsid w:val="00C84481"/>
    <w:rsid w:val="00C859BE"/>
    <w:rsid w:val="00C910F1"/>
    <w:rsid w:val="00C92434"/>
    <w:rsid w:val="00C92726"/>
    <w:rsid w:val="00C92D5A"/>
    <w:rsid w:val="00C93F40"/>
    <w:rsid w:val="00CA0226"/>
    <w:rsid w:val="00CA0769"/>
    <w:rsid w:val="00CA0D67"/>
    <w:rsid w:val="00CA10C8"/>
    <w:rsid w:val="00CA23AF"/>
    <w:rsid w:val="00CA3445"/>
    <w:rsid w:val="00CA3D0C"/>
    <w:rsid w:val="00CA414D"/>
    <w:rsid w:val="00CA5786"/>
    <w:rsid w:val="00CA6D54"/>
    <w:rsid w:val="00CB0EE5"/>
    <w:rsid w:val="00CB49E8"/>
    <w:rsid w:val="00CB7B2B"/>
    <w:rsid w:val="00CC5692"/>
    <w:rsid w:val="00CC5E1A"/>
    <w:rsid w:val="00CC679C"/>
    <w:rsid w:val="00CD4265"/>
    <w:rsid w:val="00CD4A59"/>
    <w:rsid w:val="00CD62E2"/>
    <w:rsid w:val="00CE0842"/>
    <w:rsid w:val="00CE3545"/>
    <w:rsid w:val="00CE5275"/>
    <w:rsid w:val="00CE553D"/>
    <w:rsid w:val="00CF5983"/>
    <w:rsid w:val="00CF7E5E"/>
    <w:rsid w:val="00D04158"/>
    <w:rsid w:val="00D05505"/>
    <w:rsid w:val="00D06146"/>
    <w:rsid w:val="00D07799"/>
    <w:rsid w:val="00D100F5"/>
    <w:rsid w:val="00D13121"/>
    <w:rsid w:val="00D136B2"/>
    <w:rsid w:val="00D140B4"/>
    <w:rsid w:val="00D15870"/>
    <w:rsid w:val="00D20232"/>
    <w:rsid w:val="00D227A3"/>
    <w:rsid w:val="00D22A75"/>
    <w:rsid w:val="00D22C74"/>
    <w:rsid w:val="00D22F68"/>
    <w:rsid w:val="00D230AF"/>
    <w:rsid w:val="00D231D9"/>
    <w:rsid w:val="00D24E60"/>
    <w:rsid w:val="00D416E9"/>
    <w:rsid w:val="00D42D93"/>
    <w:rsid w:val="00D43ED9"/>
    <w:rsid w:val="00D47527"/>
    <w:rsid w:val="00D53208"/>
    <w:rsid w:val="00D55F88"/>
    <w:rsid w:val="00D56EAD"/>
    <w:rsid w:val="00D61312"/>
    <w:rsid w:val="00D6186A"/>
    <w:rsid w:val="00D66515"/>
    <w:rsid w:val="00D738D6"/>
    <w:rsid w:val="00D74AE0"/>
    <w:rsid w:val="00D755EB"/>
    <w:rsid w:val="00D82876"/>
    <w:rsid w:val="00D86FEA"/>
    <w:rsid w:val="00D87E00"/>
    <w:rsid w:val="00D9082F"/>
    <w:rsid w:val="00D9134D"/>
    <w:rsid w:val="00D92EE9"/>
    <w:rsid w:val="00D95038"/>
    <w:rsid w:val="00D960C9"/>
    <w:rsid w:val="00D964D1"/>
    <w:rsid w:val="00D9664F"/>
    <w:rsid w:val="00D96ED5"/>
    <w:rsid w:val="00DA0151"/>
    <w:rsid w:val="00DA10F3"/>
    <w:rsid w:val="00DA4A57"/>
    <w:rsid w:val="00DA50E9"/>
    <w:rsid w:val="00DA7A03"/>
    <w:rsid w:val="00DA7E49"/>
    <w:rsid w:val="00DB1818"/>
    <w:rsid w:val="00DB32A0"/>
    <w:rsid w:val="00DB38E6"/>
    <w:rsid w:val="00DB6137"/>
    <w:rsid w:val="00DB7D3E"/>
    <w:rsid w:val="00DC0BE9"/>
    <w:rsid w:val="00DC2705"/>
    <w:rsid w:val="00DC309B"/>
    <w:rsid w:val="00DC4DA2"/>
    <w:rsid w:val="00DC5E03"/>
    <w:rsid w:val="00DC695E"/>
    <w:rsid w:val="00DD16FA"/>
    <w:rsid w:val="00DD1702"/>
    <w:rsid w:val="00DD30AF"/>
    <w:rsid w:val="00DD3311"/>
    <w:rsid w:val="00DD4068"/>
    <w:rsid w:val="00DD6633"/>
    <w:rsid w:val="00DD70F3"/>
    <w:rsid w:val="00DD7A73"/>
    <w:rsid w:val="00DE2CC1"/>
    <w:rsid w:val="00DE3A02"/>
    <w:rsid w:val="00DE62A0"/>
    <w:rsid w:val="00DE6F87"/>
    <w:rsid w:val="00DF13E9"/>
    <w:rsid w:val="00DF2B1F"/>
    <w:rsid w:val="00DF47CE"/>
    <w:rsid w:val="00DF4A35"/>
    <w:rsid w:val="00DF6082"/>
    <w:rsid w:val="00DF62CD"/>
    <w:rsid w:val="00E056C8"/>
    <w:rsid w:val="00E05EC9"/>
    <w:rsid w:val="00E05FB9"/>
    <w:rsid w:val="00E128DD"/>
    <w:rsid w:val="00E14F77"/>
    <w:rsid w:val="00E155A3"/>
    <w:rsid w:val="00E23312"/>
    <w:rsid w:val="00E24B02"/>
    <w:rsid w:val="00E254B2"/>
    <w:rsid w:val="00E317E1"/>
    <w:rsid w:val="00E319E6"/>
    <w:rsid w:val="00E34EC2"/>
    <w:rsid w:val="00E353A6"/>
    <w:rsid w:val="00E35E64"/>
    <w:rsid w:val="00E3754E"/>
    <w:rsid w:val="00E37A94"/>
    <w:rsid w:val="00E44406"/>
    <w:rsid w:val="00E456D9"/>
    <w:rsid w:val="00E50D85"/>
    <w:rsid w:val="00E51264"/>
    <w:rsid w:val="00E57210"/>
    <w:rsid w:val="00E60BD7"/>
    <w:rsid w:val="00E64379"/>
    <w:rsid w:val="00E70039"/>
    <w:rsid w:val="00E7136C"/>
    <w:rsid w:val="00E73DB7"/>
    <w:rsid w:val="00E77645"/>
    <w:rsid w:val="00E80B7D"/>
    <w:rsid w:val="00E81E80"/>
    <w:rsid w:val="00E8225D"/>
    <w:rsid w:val="00E82DC6"/>
    <w:rsid w:val="00E853AF"/>
    <w:rsid w:val="00E868E1"/>
    <w:rsid w:val="00E92932"/>
    <w:rsid w:val="00E953CF"/>
    <w:rsid w:val="00E95ABE"/>
    <w:rsid w:val="00E95C6B"/>
    <w:rsid w:val="00EA72C5"/>
    <w:rsid w:val="00EB02C8"/>
    <w:rsid w:val="00EB6F25"/>
    <w:rsid w:val="00EB6F94"/>
    <w:rsid w:val="00EC4A25"/>
    <w:rsid w:val="00EC58EF"/>
    <w:rsid w:val="00EC6019"/>
    <w:rsid w:val="00EC6B3C"/>
    <w:rsid w:val="00ED29B6"/>
    <w:rsid w:val="00ED7C58"/>
    <w:rsid w:val="00EE09AF"/>
    <w:rsid w:val="00EE442F"/>
    <w:rsid w:val="00EE651E"/>
    <w:rsid w:val="00EF03B6"/>
    <w:rsid w:val="00EF4087"/>
    <w:rsid w:val="00EF653D"/>
    <w:rsid w:val="00EF6582"/>
    <w:rsid w:val="00EF66FA"/>
    <w:rsid w:val="00F00678"/>
    <w:rsid w:val="00F01A8E"/>
    <w:rsid w:val="00F025A2"/>
    <w:rsid w:val="00F02C0D"/>
    <w:rsid w:val="00F04712"/>
    <w:rsid w:val="00F13701"/>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1BE0"/>
    <w:rsid w:val="00F42CEC"/>
    <w:rsid w:val="00F44867"/>
    <w:rsid w:val="00F45F43"/>
    <w:rsid w:val="00F52E9B"/>
    <w:rsid w:val="00F573FC"/>
    <w:rsid w:val="00F6021A"/>
    <w:rsid w:val="00F6035B"/>
    <w:rsid w:val="00F60828"/>
    <w:rsid w:val="00F653B8"/>
    <w:rsid w:val="00F73A33"/>
    <w:rsid w:val="00F853C7"/>
    <w:rsid w:val="00F86530"/>
    <w:rsid w:val="00F90292"/>
    <w:rsid w:val="00F903DD"/>
    <w:rsid w:val="00F907FE"/>
    <w:rsid w:val="00F915F7"/>
    <w:rsid w:val="00F91950"/>
    <w:rsid w:val="00F930D2"/>
    <w:rsid w:val="00F931E7"/>
    <w:rsid w:val="00F96887"/>
    <w:rsid w:val="00FA1266"/>
    <w:rsid w:val="00FA134D"/>
    <w:rsid w:val="00FA7D5F"/>
    <w:rsid w:val="00FB0A85"/>
    <w:rsid w:val="00FB218B"/>
    <w:rsid w:val="00FB501F"/>
    <w:rsid w:val="00FB5957"/>
    <w:rsid w:val="00FC0363"/>
    <w:rsid w:val="00FC1192"/>
    <w:rsid w:val="00FC1660"/>
    <w:rsid w:val="00FC2924"/>
    <w:rsid w:val="00FC3ABC"/>
    <w:rsid w:val="00FC6326"/>
    <w:rsid w:val="00FC6C38"/>
    <w:rsid w:val="00FC7564"/>
    <w:rsid w:val="00FD2565"/>
    <w:rsid w:val="00FD3EED"/>
    <w:rsid w:val="00FD6700"/>
    <w:rsid w:val="00FD6B37"/>
    <w:rsid w:val="00FE1D77"/>
    <w:rsid w:val="00FE21AE"/>
    <w:rsid w:val="00FE2BF3"/>
    <w:rsid w:val="00FE3E62"/>
    <w:rsid w:val="00FE5BAA"/>
    <w:rsid w:val="00FE6751"/>
    <w:rsid w:val="00FE68E5"/>
    <w:rsid w:val="00FE7DC9"/>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FB5EF5CB-397F-46A5-B123-1699426B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494"/>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BodyText">
    <w:name w:val="Body Text"/>
    <w:basedOn w:val="Normal"/>
    <w:link w:val="BodyTextChar"/>
    <w:uiPriority w:val="99"/>
    <w:rsid w:val="00B12007"/>
    <w:pPr>
      <w:spacing w:before="20" w:after="40"/>
      <w:jc w:val="both"/>
    </w:pPr>
    <w:rPr>
      <w:rFonts w:eastAsiaTheme="minorEastAsia"/>
      <w:sz w:val="22"/>
      <w:szCs w:val="22"/>
    </w:rPr>
  </w:style>
  <w:style w:type="character" w:customStyle="1" w:styleId="BodyTextChar">
    <w:name w:val="Body Text Char"/>
    <w:basedOn w:val="DefaultParagraphFont"/>
    <w:link w:val="BodyText"/>
    <w:uiPriority w:val="99"/>
    <w:rsid w:val="00B12007"/>
    <w:rPr>
      <w:rFonts w:eastAsiaTheme="minorEastAsia"/>
      <w:sz w:val="22"/>
      <w:szCs w:val="22"/>
      <w:lang w:val="en-GB"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12007"/>
    <w:rPr>
      <w:b/>
      <w:bCs/>
      <w:lang w:val="en-GB" w:eastAsia="en-US"/>
    </w:rPr>
  </w:style>
  <w:style w:type="paragraph" w:styleId="Revision">
    <w:name w:val="Revision"/>
    <w:hidden/>
    <w:uiPriority w:val="99"/>
    <w:semiHidden/>
    <w:rsid w:val="005C36A0"/>
    <w:rPr>
      <w:lang w:val="en-GB" w:eastAsia="en-US"/>
    </w:rPr>
  </w:style>
  <w:style w:type="character" w:styleId="Hyperlink">
    <w:name w:val="Hyperlink"/>
    <w:uiPriority w:val="99"/>
    <w:rsid w:val="00E056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066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C7B13-987F-4647-B913-E86E40003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1449</Words>
  <Characters>8260</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9690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Andrew Bennett</cp:lastModifiedBy>
  <cp:revision>2</cp:revision>
  <dcterms:created xsi:type="dcterms:W3CDTF">2018-11-29T15:07:00Z</dcterms:created>
  <dcterms:modified xsi:type="dcterms:W3CDTF">2018-11-29T15:07:00Z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